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3A63" w14:textId="77777777" w:rsidR="001D5DD4" w:rsidRDefault="001D5DD4" w:rsidP="001D5DD4">
      <w:pPr>
        <w:pStyle w:val="Corpodetexto"/>
      </w:pPr>
    </w:p>
    <w:p w14:paraId="6FAA1A19" w14:textId="33685849" w:rsidR="001D5DD4" w:rsidRPr="001D5DD4" w:rsidRDefault="001D5DD4" w:rsidP="001D5DD4">
      <w:pPr>
        <w:pStyle w:val="Corpodetexto"/>
        <w:rPr>
          <w:b/>
          <w:bCs/>
        </w:rPr>
      </w:pPr>
      <w:r>
        <w:rPr>
          <w:b/>
          <w:bCs/>
        </w:rPr>
        <w:t xml:space="preserve">PROJETO DE </w:t>
      </w:r>
      <w:r w:rsidRPr="001D5DD4">
        <w:rPr>
          <w:b/>
          <w:bCs/>
        </w:rPr>
        <w:t>LEI Nº</w:t>
      </w:r>
      <w:r w:rsidR="008E580B">
        <w:rPr>
          <w:b/>
          <w:bCs/>
        </w:rPr>
        <w:t xml:space="preserve"> 1.023</w:t>
      </w:r>
      <w:r>
        <w:rPr>
          <w:b/>
          <w:bCs/>
        </w:rPr>
        <w:t xml:space="preserve"> </w:t>
      </w:r>
      <w:r w:rsidRPr="001D5DD4">
        <w:rPr>
          <w:b/>
          <w:bCs/>
        </w:rPr>
        <w:t>DE</w:t>
      </w:r>
      <w:r w:rsidRPr="001D5DD4">
        <w:rPr>
          <w:b/>
          <w:bCs/>
          <w:spacing w:val="-5"/>
        </w:rPr>
        <w:t xml:space="preserve"> </w:t>
      </w:r>
      <w:r w:rsidRPr="001D5DD4">
        <w:rPr>
          <w:b/>
          <w:bCs/>
        </w:rPr>
        <w:t>1</w:t>
      </w:r>
      <w:r w:rsidR="00E344B8">
        <w:rPr>
          <w:b/>
          <w:bCs/>
        </w:rPr>
        <w:t>8</w:t>
      </w:r>
      <w:r w:rsidRPr="001D5DD4">
        <w:rPr>
          <w:b/>
          <w:bCs/>
          <w:spacing w:val="-5"/>
        </w:rPr>
        <w:t xml:space="preserve"> </w:t>
      </w:r>
      <w:r w:rsidRPr="001D5DD4">
        <w:rPr>
          <w:b/>
          <w:bCs/>
        </w:rPr>
        <w:t>DE</w:t>
      </w:r>
      <w:r w:rsidRPr="001D5DD4">
        <w:rPr>
          <w:b/>
          <w:bCs/>
          <w:spacing w:val="-5"/>
        </w:rPr>
        <w:t xml:space="preserve"> </w:t>
      </w:r>
      <w:r w:rsidRPr="001D5DD4">
        <w:rPr>
          <w:b/>
          <w:bCs/>
        </w:rPr>
        <w:t>SETEMBRO</w:t>
      </w:r>
      <w:r w:rsidRPr="001D5DD4">
        <w:rPr>
          <w:b/>
          <w:bCs/>
          <w:spacing w:val="-5"/>
        </w:rPr>
        <w:t xml:space="preserve"> </w:t>
      </w:r>
      <w:r w:rsidRPr="001D5DD4">
        <w:rPr>
          <w:b/>
          <w:bCs/>
        </w:rPr>
        <w:t xml:space="preserve">DE 2026 </w:t>
      </w:r>
    </w:p>
    <w:p w14:paraId="6BB82A63" w14:textId="77777777" w:rsidR="001D5DD4" w:rsidRPr="001D5DD4" w:rsidRDefault="001D5DD4" w:rsidP="001D5DD4">
      <w:pPr>
        <w:pStyle w:val="Corpodetexto"/>
        <w:rPr>
          <w:b/>
          <w:bCs/>
        </w:rPr>
      </w:pPr>
      <w:r w:rsidRPr="001D5DD4">
        <w:rPr>
          <w:b/>
          <w:bCs/>
        </w:rPr>
        <w:t>(De Autoria do Poder Executivo)</w:t>
      </w:r>
    </w:p>
    <w:p w14:paraId="515E92FE" w14:textId="77777777" w:rsidR="001D5DD4" w:rsidRDefault="001D5DD4" w:rsidP="001D5DD4">
      <w:pPr>
        <w:pStyle w:val="Corpodetexto"/>
        <w:ind w:left="5040" w:right="138"/>
        <w:rPr>
          <w:b/>
          <w:bCs/>
        </w:rPr>
      </w:pPr>
    </w:p>
    <w:p w14:paraId="214EB123" w14:textId="343A069F" w:rsidR="001D5DD4" w:rsidRDefault="001D5DD4" w:rsidP="001D5DD4">
      <w:pPr>
        <w:pStyle w:val="Corpodetexto"/>
        <w:ind w:left="5040" w:right="138"/>
        <w:rPr>
          <w:b/>
          <w:bCs/>
        </w:rPr>
      </w:pPr>
      <w:r w:rsidRPr="007F7702">
        <w:rPr>
          <w:b/>
          <w:bCs/>
        </w:rPr>
        <w:t>INSTITUI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>O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>PROGRAMA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>DE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>RECUPERAÇÃO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>DE</w:t>
      </w:r>
      <w:r w:rsidRPr="007F7702">
        <w:rPr>
          <w:b/>
          <w:bCs/>
          <w:spacing w:val="-15"/>
        </w:rPr>
        <w:t xml:space="preserve"> </w:t>
      </w:r>
      <w:r w:rsidRPr="007F7702">
        <w:rPr>
          <w:b/>
          <w:bCs/>
        </w:rPr>
        <w:t xml:space="preserve">RECEITAS DO MUNICÍPIO DE SUMÉ – PRÓ-RECEITA - </w:t>
      </w:r>
      <w:r w:rsidRPr="007F7702">
        <w:rPr>
          <w:b/>
          <w:bCs/>
          <w:spacing w:val="-2"/>
        </w:rPr>
        <w:t>202</w:t>
      </w:r>
      <w:r>
        <w:rPr>
          <w:b/>
          <w:bCs/>
          <w:spacing w:val="-2"/>
        </w:rPr>
        <w:t>6</w:t>
      </w:r>
      <w:r w:rsidRPr="007F7702">
        <w:rPr>
          <w:b/>
          <w:bCs/>
          <w:spacing w:val="-2"/>
        </w:rPr>
        <w:t>.</w:t>
      </w:r>
    </w:p>
    <w:p w14:paraId="3921CBA3" w14:textId="77777777" w:rsidR="001D5DD4" w:rsidRPr="001D5DD4" w:rsidRDefault="001D5DD4" w:rsidP="001D5DD4">
      <w:pPr>
        <w:pStyle w:val="Corpodetexto"/>
        <w:ind w:left="5040" w:right="138"/>
        <w:rPr>
          <w:b/>
          <w:bCs/>
        </w:rPr>
      </w:pPr>
    </w:p>
    <w:p w14:paraId="7697586C" w14:textId="2E1927D3" w:rsidR="001D5DD4" w:rsidRPr="00894110" w:rsidRDefault="001D5DD4" w:rsidP="001D5DD4">
      <w:pPr>
        <w:spacing w:before="100" w:beforeAutospacing="1" w:after="100" w:afterAutospacing="1" w:line="360" w:lineRule="auto"/>
        <w:ind w:firstLine="708"/>
        <w:jc w:val="both"/>
        <w:rPr>
          <w:sz w:val="24"/>
          <w:szCs w:val="24"/>
        </w:rPr>
      </w:pPr>
      <w:r w:rsidRPr="00894110">
        <w:rPr>
          <w:rStyle w:val="Forte"/>
          <w:sz w:val="24"/>
          <w:szCs w:val="24"/>
        </w:rPr>
        <w:t>O PREFEITO CONSTITUCIONAL DO MUNICÍPIO DE SUMÉ, ESTADO DA PARAÍBA,</w:t>
      </w:r>
      <w:r w:rsidRPr="00894110">
        <w:rPr>
          <w:sz w:val="24"/>
          <w:szCs w:val="24"/>
        </w:rPr>
        <w:t xml:space="preserve"> no uso de suas atribuições e na Lei Orgânica do Município, faz saber que a Câmara Municipal aprova e eu sanciono a seguinte Lei:</w:t>
      </w:r>
    </w:p>
    <w:p w14:paraId="68E40D81" w14:textId="77777777" w:rsidR="001D5DD4" w:rsidRPr="007F7702" w:rsidRDefault="001D5DD4" w:rsidP="001D5DD4">
      <w:pPr>
        <w:pStyle w:val="Corpodetexto"/>
        <w:spacing w:line="360" w:lineRule="auto"/>
        <w:ind w:firstLine="709"/>
      </w:pPr>
      <w:r w:rsidRPr="00F43190">
        <w:rPr>
          <w:b/>
          <w:bCs/>
        </w:rPr>
        <w:t>Art. 1º</w:t>
      </w:r>
      <w:r w:rsidRPr="007F7702">
        <w:t xml:space="preserve"> Fica instituído o PROGRAMA DE RECUPERAÇÃO DE RECEITAS DO MUNICÍPIO DE SUMÉ – PRÓ-RECEITA – 202</w:t>
      </w:r>
      <w:r>
        <w:t>6</w:t>
      </w:r>
      <w:r w:rsidRPr="007F7702">
        <w:t>, destinado a promover a cobrança/regularização dos créditos da Fazenda Pública Municipal decorrentes de débitos fiscais de pessoas físicas e jurídicas, inscritos ou não na Dívida Ativa do Município, relativos ao Imposto Predial e Territorial Urbano – IPTU, Imposto Sobre Serviço – ISS e Locação de Prédios Públicos (aluguel).</w:t>
      </w:r>
    </w:p>
    <w:p w14:paraId="0FE70839" w14:textId="77777777" w:rsidR="001D5DD4" w:rsidRPr="007F7702" w:rsidRDefault="001D5DD4" w:rsidP="001D5DD4">
      <w:pPr>
        <w:pStyle w:val="Corpodetexto"/>
        <w:spacing w:before="161" w:line="360" w:lineRule="auto"/>
        <w:ind w:left="2" w:right="143" w:firstLine="707"/>
      </w:pPr>
      <w:r w:rsidRPr="007F7702">
        <w:rPr>
          <w:b/>
        </w:rPr>
        <w:t xml:space="preserve">Parágrafo Único. </w:t>
      </w:r>
      <w:r w:rsidRPr="007F7702">
        <w:t>O Departamento de Administração Tributária da Secretaria de Orçamento e Finanças é o órgão responsável pela administração do programa.</w:t>
      </w:r>
    </w:p>
    <w:p w14:paraId="2D333DF0" w14:textId="77777777" w:rsidR="001D5DD4" w:rsidRPr="007F7702" w:rsidRDefault="001D5DD4" w:rsidP="001D5DD4">
      <w:pPr>
        <w:pStyle w:val="Corpodetexto"/>
        <w:spacing w:before="159" w:line="360" w:lineRule="auto"/>
        <w:ind w:left="2" w:right="138" w:firstLine="707"/>
      </w:pPr>
      <w:r w:rsidRPr="007F7702">
        <w:rPr>
          <w:b/>
        </w:rPr>
        <w:t xml:space="preserve">Art. 2º </w:t>
      </w:r>
      <w:r w:rsidRPr="007F7702">
        <w:t>Os créditos fiscais da Fazenda Pública Municipal constituídos até setembro de 202</w:t>
      </w:r>
      <w:r>
        <w:t>6</w:t>
      </w:r>
      <w:r w:rsidRPr="007F7702">
        <w:t>, relativos ao Imposto Sobre a Propriedade Predial e Territorial Urbana - IPTU, Imposto Sobre Serviço – ISS e Locação de Prédios Públicos (aluguel), inscritos ou não na</w:t>
      </w:r>
      <w:r w:rsidRPr="007F7702">
        <w:rPr>
          <w:spacing w:val="-15"/>
        </w:rPr>
        <w:t xml:space="preserve"> </w:t>
      </w:r>
      <w:r w:rsidRPr="007F7702">
        <w:t>Dívida</w:t>
      </w:r>
      <w:r w:rsidRPr="007F7702">
        <w:rPr>
          <w:spacing w:val="-15"/>
        </w:rPr>
        <w:t xml:space="preserve"> </w:t>
      </w:r>
      <w:r w:rsidRPr="007F7702">
        <w:t>Ativa</w:t>
      </w:r>
      <w:r w:rsidRPr="007F7702">
        <w:rPr>
          <w:spacing w:val="-15"/>
        </w:rPr>
        <w:t xml:space="preserve"> </w:t>
      </w:r>
      <w:r w:rsidRPr="007F7702">
        <w:t>do</w:t>
      </w:r>
      <w:r w:rsidRPr="007F7702">
        <w:rPr>
          <w:spacing w:val="-15"/>
        </w:rPr>
        <w:t xml:space="preserve"> </w:t>
      </w:r>
      <w:r w:rsidRPr="007F7702">
        <w:t>Município,</w:t>
      </w:r>
      <w:r w:rsidRPr="007F7702">
        <w:rPr>
          <w:spacing w:val="-15"/>
        </w:rPr>
        <w:t xml:space="preserve"> </w:t>
      </w:r>
      <w:r w:rsidRPr="007F7702">
        <w:t>que</w:t>
      </w:r>
      <w:r w:rsidRPr="007F7702">
        <w:rPr>
          <w:spacing w:val="-15"/>
        </w:rPr>
        <w:t xml:space="preserve"> </w:t>
      </w:r>
      <w:r w:rsidRPr="007F7702">
        <w:t>se</w:t>
      </w:r>
      <w:r w:rsidRPr="007F7702">
        <w:rPr>
          <w:spacing w:val="-15"/>
        </w:rPr>
        <w:t xml:space="preserve"> </w:t>
      </w:r>
      <w:r w:rsidRPr="007F7702">
        <w:t>encontrem</w:t>
      </w:r>
      <w:r w:rsidRPr="007F7702">
        <w:rPr>
          <w:spacing w:val="-15"/>
        </w:rPr>
        <w:t xml:space="preserve"> </w:t>
      </w:r>
      <w:r w:rsidRPr="007F7702">
        <w:t>em</w:t>
      </w:r>
      <w:r w:rsidRPr="007F7702">
        <w:rPr>
          <w:spacing w:val="-15"/>
        </w:rPr>
        <w:t xml:space="preserve"> </w:t>
      </w:r>
      <w:r w:rsidRPr="007F7702">
        <w:t>fase</w:t>
      </w:r>
      <w:r w:rsidRPr="007F7702">
        <w:rPr>
          <w:spacing w:val="-15"/>
        </w:rPr>
        <w:t xml:space="preserve"> </w:t>
      </w:r>
      <w:r w:rsidRPr="007F7702">
        <w:t>de</w:t>
      </w:r>
      <w:r w:rsidRPr="007F7702">
        <w:rPr>
          <w:spacing w:val="-15"/>
        </w:rPr>
        <w:t xml:space="preserve"> </w:t>
      </w:r>
      <w:r w:rsidRPr="007F7702">
        <w:t>cobrança</w:t>
      </w:r>
      <w:r w:rsidRPr="007F7702">
        <w:rPr>
          <w:spacing w:val="-15"/>
        </w:rPr>
        <w:t xml:space="preserve"> </w:t>
      </w:r>
      <w:r w:rsidRPr="007F7702">
        <w:t>administrativa</w:t>
      </w:r>
      <w:r w:rsidRPr="007F7702">
        <w:rPr>
          <w:spacing w:val="-15"/>
        </w:rPr>
        <w:t xml:space="preserve"> </w:t>
      </w:r>
      <w:r w:rsidRPr="007F7702">
        <w:t>ou</w:t>
      </w:r>
      <w:r w:rsidRPr="007F7702">
        <w:rPr>
          <w:spacing w:val="-15"/>
        </w:rPr>
        <w:t xml:space="preserve"> </w:t>
      </w:r>
      <w:r w:rsidRPr="007F7702">
        <w:t>judicial, com exigibilidade suspensa ou não, poderão ser renegociados nos termos desta Lei.</w:t>
      </w:r>
    </w:p>
    <w:p w14:paraId="21DBE1C0" w14:textId="77777777" w:rsidR="001D5DD4" w:rsidRPr="007F7702" w:rsidRDefault="001D5DD4" w:rsidP="001D5DD4">
      <w:pPr>
        <w:pStyle w:val="Corpodetexto"/>
        <w:spacing w:before="162" w:line="360" w:lineRule="auto"/>
        <w:ind w:left="2" w:right="140" w:firstLine="707"/>
      </w:pPr>
      <w:r w:rsidRPr="007F7702">
        <w:rPr>
          <w:b/>
        </w:rPr>
        <w:t xml:space="preserve">§ 1º </w:t>
      </w:r>
      <w:r w:rsidRPr="007F7702">
        <w:t>Não poderá se beneficiar do PRÓ-RECEITA - 202</w:t>
      </w:r>
      <w:r>
        <w:t>6</w:t>
      </w:r>
      <w:r w:rsidRPr="007F7702">
        <w:t xml:space="preserve"> o contribuinte que está sendo objeto</w:t>
      </w:r>
      <w:r w:rsidRPr="007F7702">
        <w:rPr>
          <w:spacing w:val="-10"/>
        </w:rPr>
        <w:t xml:space="preserve"> </w:t>
      </w:r>
      <w:r w:rsidRPr="007F7702">
        <w:t>de</w:t>
      </w:r>
      <w:r w:rsidRPr="007F7702">
        <w:rPr>
          <w:spacing w:val="-11"/>
        </w:rPr>
        <w:t xml:space="preserve"> </w:t>
      </w:r>
      <w:r w:rsidRPr="007F7702">
        <w:t>Ação</w:t>
      </w:r>
      <w:r w:rsidRPr="007F7702">
        <w:rPr>
          <w:spacing w:val="-8"/>
        </w:rPr>
        <w:t xml:space="preserve"> </w:t>
      </w:r>
      <w:r w:rsidRPr="007F7702">
        <w:t>de</w:t>
      </w:r>
      <w:r w:rsidRPr="007F7702">
        <w:rPr>
          <w:spacing w:val="-11"/>
        </w:rPr>
        <w:t xml:space="preserve"> </w:t>
      </w:r>
      <w:r w:rsidRPr="007F7702">
        <w:t>Execução</w:t>
      </w:r>
      <w:r w:rsidRPr="007F7702">
        <w:rPr>
          <w:spacing w:val="-7"/>
        </w:rPr>
        <w:t xml:space="preserve"> </w:t>
      </w:r>
      <w:r w:rsidRPr="007F7702">
        <w:t>Fiscal</w:t>
      </w:r>
      <w:r w:rsidRPr="007F7702">
        <w:rPr>
          <w:spacing w:val="-9"/>
        </w:rPr>
        <w:t xml:space="preserve"> </w:t>
      </w:r>
      <w:r w:rsidRPr="007F7702">
        <w:t>por</w:t>
      </w:r>
      <w:r w:rsidRPr="007F7702">
        <w:rPr>
          <w:spacing w:val="-10"/>
        </w:rPr>
        <w:t xml:space="preserve"> </w:t>
      </w:r>
      <w:r w:rsidRPr="007F7702">
        <w:t>parte</w:t>
      </w:r>
      <w:r w:rsidRPr="007F7702">
        <w:rPr>
          <w:spacing w:val="-11"/>
        </w:rPr>
        <w:t xml:space="preserve"> </w:t>
      </w:r>
      <w:r w:rsidRPr="007F7702">
        <w:t>do</w:t>
      </w:r>
      <w:r w:rsidRPr="007F7702">
        <w:rPr>
          <w:spacing w:val="-8"/>
        </w:rPr>
        <w:t xml:space="preserve"> </w:t>
      </w:r>
      <w:r w:rsidRPr="007F7702">
        <w:t>Município</w:t>
      </w:r>
      <w:r w:rsidRPr="007F7702">
        <w:rPr>
          <w:spacing w:val="-9"/>
        </w:rPr>
        <w:t xml:space="preserve"> </w:t>
      </w:r>
      <w:r w:rsidRPr="007F7702">
        <w:t>de</w:t>
      </w:r>
      <w:r w:rsidRPr="007F7702">
        <w:rPr>
          <w:spacing w:val="-11"/>
        </w:rPr>
        <w:t xml:space="preserve"> </w:t>
      </w:r>
      <w:r w:rsidRPr="007F7702">
        <w:t>Sumé</w:t>
      </w:r>
      <w:r w:rsidRPr="007F7702">
        <w:rPr>
          <w:spacing w:val="-8"/>
        </w:rPr>
        <w:t xml:space="preserve"> </w:t>
      </w:r>
      <w:r w:rsidRPr="007F7702">
        <w:t>e,</w:t>
      </w:r>
      <w:r w:rsidRPr="007F7702">
        <w:rPr>
          <w:spacing w:val="-10"/>
        </w:rPr>
        <w:t xml:space="preserve"> </w:t>
      </w:r>
      <w:r w:rsidRPr="007F7702">
        <w:t>em</w:t>
      </w:r>
      <w:r w:rsidRPr="007F7702">
        <w:rPr>
          <w:spacing w:val="-7"/>
        </w:rPr>
        <w:t xml:space="preserve"> </w:t>
      </w:r>
      <w:r w:rsidRPr="007F7702">
        <w:t>cujo</w:t>
      </w:r>
      <w:r w:rsidRPr="007F7702">
        <w:rPr>
          <w:spacing w:val="-9"/>
        </w:rPr>
        <w:t xml:space="preserve"> </w:t>
      </w:r>
      <w:r w:rsidRPr="007F7702">
        <w:t>processo,</w:t>
      </w:r>
      <w:r w:rsidRPr="007F7702">
        <w:rPr>
          <w:spacing w:val="-7"/>
        </w:rPr>
        <w:t xml:space="preserve"> </w:t>
      </w:r>
      <w:r w:rsidRPr="007F7702">
        <w:t>exista bem penhorado garantindo a execução, independentemente</w:t>
      </w:r>
      <w:r w:rsidRPr="007F7702">
        <w:rPr>
          <w:spacing w:val="-1"/>
        </w:rPr>
        <w:t xml:space="preserve"> </w:t>
      </w:r>
      <w:r w:rsidRPr="007F7702">
        <w:t>de</w:t>
      </w:r>
      <w:r w:rsidRPr="007F7702">
        <w:rPr>
          <w:spacing w:val="-1"/>
        </w:rPr>
        <w:t xml:space="preserve"> </w:t>
      </w:r>
      <w:r w:rsidRPr="007F7702">
        <w:t>ter</w:t>
      </w:r>
      <w:r w:rsidRPr="007F7702">
        <w:rPr>
          <w:spacing w:val="-1"/>
        </w:rPr>
        <w:t xml:space="preserve"> </w:t>
      </w:r>
      <w:r w:rsidRPr="007F7702">
        <w:t>ocorrido ou não a intimação da penhora.</w:t>
      </w:r>
    </w:p>
    <w:p w14:paraId="0B705A1F" w14:textId="77777777" w:rsidR="001D5DD4" w:rsidRPr="007F7702" w:rsidRDefault="001D5DD4" w:rsidP="001D5DD4">
      <w:pPr>
        <w:pStyle w:val="Corpodetexto"/>
        <w:spacing w:before="159" w:line="360" w:lineRule="auto"/>
        <w:ind w:left="2" w:right="142" w:firstLine="707"/>
      </w:pPr>
      <w:r w:rsidRPr="007F7702">
        <w:rPr>
          <w:b/>
        </w:rPr>
        <w:t xml:space="preserve">§ 2º </w:t>
      </w:r>
      <w:r w:rsidRPr="007F7702">
        <w:t>Não haverá aplicação de multa por infração sobre os débitos ainda não lançados, declarados espontaneamente pelo contribuinte, por ocasião da adesão ao programa.</w:t>
      </w:r>
    </w:p>
    <w:p w14:paraId="703E02CB" w14:textId="77777777" w:rsidR="001D5DD4" w:rsidRPr="007F7702" w:rsidRDefault="001D5DD4" w:rsidP="001D5DD4">
      <w:pPr>
        <w:pStyle w:val="Corpodetexto"/>
        <w:spacing w:line="360" w:lineRule="auto"/>
        <w:sectPr w:rsidR="001D5DD4" w:rsidRPr="007F7702" w:rsidSect="001D5DD4">
          <w:headerReference w:type="default" r:id="rId7"/>
          <w:footerReference w:type="default" r:id="rId8"/>
          <w:pgSz w:w="11910" w:h="16840"/>
          <w:pgMar w:top="1920" w:right="992" w:bottom="280" w:left="1700" w:header="720" w:footer="720" w:gutter="0"/>
          <w:cols w:space="720"/>
        </w:sectPr>
      </w:pPr>
    </w:p>
    <w:p w14:paraId="15FE140B" w14:textId="77777777" w:rsidR="001D5DD4" w:rsidRPr="007F7702" w:rsidRDefault="001D5DD4" w:rsidP="001D5DD4">
      <w:pPr>
        <w:pStyle w:val="Corpodetexto"/>
        <w:jc w:val="left"/>
      </w:pPr>
    </w:p>
    <w:p w14:paraId="4F53ABDC" w14:textId="77777777" w:rsidR="001D5DD4" w:rsidRPr="007F7702" w:rsidRDefault="001D5DD4" w:rsidP="001D5DD4">
      <w:pPr>
        <w:pStyle w:val="Corpodetexto"/>
        <w:jc w:val="left"/>
      </w:pPr>
    </w:p>
    <w:p w14:paraId="57F4E3CC" w14:textId="77777777" w:rsidR="001D5DD4" w:rsidRPr="007F7702" w:rsidRDefault="001D5DD4" w:rsidP="001D5DD4">
      <w:pPr>
        <w:pStyle w:val="Corpodetexto"/>
        <w:spacing w:line="360" w:lineRule="auto"/>
        <w:ind w:left="2" w:right="144" w:firstLine="707"/>
      </w:pPr>
      <w:r w:rsidRPr="007F7702">
        <w:rPr>
          <w:b/>
        </w:rPr>
        <w:t xml:space="preserve">Art. 3º </w:t>
      </w:r>
      <w:r w:rsidRPr="007F7702">
        <w:t>Os créditos tributários apurados serão atualizados monetariamente e incorporados os acréscimos previstos na legislação tributária vigente, até a data da adesão.</w:t>
      </w:r>
    </w:p>
    <w:p w14:paraId="68D3F0E2" w14:textId="77777777" w:rsidR="001D5DD4" w:rsidRPr="007F7702" w:rsidRDefault="001D5DD4" w:rsidP="001D5DD4">
      <w:pPr>
        <w:pStyle w:val="Corpodetexto"/>
        <w:spacing w:before="161" w:line="360" w:lineRule="auto"/>
        <w:ind w:left="2" w:right="136" w:firstLine="707"/>
      </w:pPr>
      <w:r w:rsidRPr="007F7702">
        <w:rPr>
          <w:b/>
        </w:rPr>
        <w:t xml:space="preserve">Art. 4º </w:t>
      </w:r>
      <w:r w:rsidRPr="007F7702">
        <w:t>Os créditos tributários regularizados por meio do PRÓ-RECEITA – 202</w:t>
      </w:r>
      <w:r>
        <w:t>6</w:t>
      </w:r>
      <w:r w:rsidRPr="007F7702">
        <w:t xml:space="preserve"> poderão ser pagos em até 12 (doze) parcelas mensais, iguais e sucessivas, acrescidas de juros compensatórios simples de 1,0 % (um por cento) ao mês.</w:t>
      </w:r>
    </w:p>
    <w:p w14:paraId="25CCFDE6" w14:textId="77777777" w:rsidR="001D5DD4" w:rsidRPr="007F7702" w:rsidRDefault="001D5DD4" w:rsidP="001D5DD4">
      <w:pPr>
        <w:pStyle w:val="Corpodetexto"/>
        <w:spacing w:before="160"/>
        <w:ind w:left="710"/>
      </w:pPr>
      <w:r w:rsidRPr="007F7702">
        <w:rPr>
          <w:b/>
        </w:rPr>
        <w:t>§</w:t>
      </w:r>
      <w:r w:rsidRPr="007F7702">
        <w:rPr>
          <w:b/>
          <w:spacing w:val="-3"/>
        </w:rPr>
        <w:t xml:space="preserve"> </w:t>
      </w:r>
      <w:r w:rsidRPr="007F7702">
        <w:rPr>
          <w:b/>
        </w:rPr>
        <w:t>1º</w:t>
      </w:r>
      <w:r w:rsidRPr="007F7702">
        <w:rPr>
          <w:b/>
          <w:spacing w:val="-2"/>
        </w:rPr>
        <w:t xml:space="preserve"> </w:t>
      </w:r>
      <w:r w:rsidRPr="007F7702">
        <w:t>Os juros</w:t>
      </w:r>
      <w:r w:rsidRPr="007F7702">
        <w:rPr>
          <w:spacing w:val="-1"/>
        </w:rPr>
        <w:t xml:space="preserve"> </w:t>
      </w:r>
      <w:r w:rsidRPr="007F7702">
        <w:t>simples incidirão</w:t>
      </w:r>
      <w:r w:rsidRPr="007F7702">
        <w:rPr>
          <w:spacing w:val="-1"/>
        </w:rPr>
        <w:t xml:space="preserve"> </w:t>
      </w:r>
      <w:r w:rsidRPr="007F7702">
        <w:t>após</w:t>
      </w:r>
      <w:r w:rsidRPr="007F7702">
        <w:rPr>
          <w:spacing w:val="-1"/>
        </w:rPr>
        <w:t xml:space="preserve"> </w:t>
      </w:r>
      <w:r w:rsidRPr="007F7702">
        <w:t>a</w:t>
      </w:r>
      <w:r w:rsidRPr="007F7702">
        <w:rPr>
          <w:spacing w:val="-1"/>
        </w:rPr>
        <w:t xml:space="preserve"> </w:t>
      </w:r>
      <w:r w:rsidRPr="007F7702">
        <w:t>atualização</w:t>
      </w:r>
      <w:r w:rsidRPr="007F7702">
        <w:rPr>
          <w:spacing w:val="1"/>
        </w:rPr>
        <w:t xml:space="preserve"> </w:t>
      </w:r>
      <w:r w:rsidRPr="007F7702">
        <w:t>monetária</w:t>
      </w:r>
      <w:r w:rsidRPr="007F7702">
        <w:rPr>
          <w:spacing w:val="-2"/>
        </w:rPr>
        <w:t xml:space="preserve"> </w:t>
      </w:r>
      <w:r w:rsidRPr="007F7702">
        <w:t>dos</w:t>
      </w:r>
      <w:r w:rsidRPr="007F7702">
        <w:rPr>
          <w:spacing w:val="-1"/>
        </w:rPr>
        <w:t xml:space="preserve"> </w:t>
      </w:r>
      <w:r w:rsidRPr="007F7702">
        <w:t xml:space="preserve">respectivos </w:t>
      </w:r>
      <w:r w:rsidRPr="007F7702">
        <w:rPr>
          <w:spacing w:val="-2"/>
        </w:rPr>
        <w:t>créditos.</w:t>
      </w:r>
    </w:p>
    <w:p w14:paraId="44351455" w14:textId="77777777" w:rsidR="001D5DD4" w:rsidRPr="007F7702" w:rsidRDefault="001D5DD4" w:rsidP="001D5DD4">
      <w:pPr>
        <w:pStyle w:val="Corpodetexto"/>
        <w:spacing w:before="22"/>
        <w:jc w:val="left"/>
      </w:pPr>
    </w:p>
    <w:p w14:paraId="4359C810" w14:textId="77777777" w:rsidR="001D5DD4" w:rsidRPr="007F7702" w:rsidRDefault="001D5DD4" w:rsidP="001D5DD4">
      <w:pPr>
        <w:pStyle w:val="Corpodetexto"/>
        <w:spacing w:line="360" w:lineRule="auto"/>
        <w:ind w:left="2" w:right="139" w:firstLine="707"/>
      </w:pPr>
      <w:r w:rsidRPr="007F7702">
        <w:rPr>
          <w:b/>
        </w:rPr>
        <w:t xml:space="preserve">§ 2º </w:t>
      </w:r>
      <w:r w:rsidRPr="007F7702">
        <w:t>O PRÓ-RECEITA - 202</w:t>
      </w:r>
      <w:r>
        <w:t>6</w:t>
      </w:r>
      <w:r w:rsidRPr="007F7702">
        <w:t xml:space="preserve"> beneficiará o contribuinte por intermédio da dispensa integral ou parcial dos juros e das multas moratórias dos créditos tributários constituídos e consolidados até setembro</w:t>
      </w:r>
      <w:r w:rsidRPr="007F7702">
        <w:rPr>
          <w:color w:val="EE0000"/>
        </w:rPr>
        <w:t xml:space="preserve"> </w:t>
      </w:r>
      <w:r w:rsidRPr="007F7702">
        <w:t>de 202</w:t>
      </w:r>
      <w:r>
        <w:t>6</w:t>
      </w:r>
      <w:r w:rsidRPr="007F7702">
        <w:t>, que variará conforme a forma de pagamento, dentro do seguinte esquema:</w:t>
      </w:r>
    </w:p>
    <w:p w14:paraId="665CD6B7" w14:textId="77777777" w:rsidR="001D5DD4" w:rsidRPr="007F7702" w:rsidRDefault="001D5DD4" w:rsidP="001D5DD4">
      <w:pPr>
        <w:pStyle w:val="PargrafodaLista"/>
        <w:numPr>
          <w:ilvl w:val="0"/>
          <w:numId w:val="7"/>
        </w:numPr>
        <w:tabs>
          <w:tab w:val="left" w:pos="1003"/>
        </w:tabs>
        <w:spacing w:before="161" w:line="360" w:lineRule="auto"/>
        <w:ind w:right="142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>desconto de 100% (cem por cento) a ser realizado em relação ao valor dos juros e das multas moratórias que incidirem sobre o valor principal, para pagamento à vista;</w:t>
      </w:r>
    </w:p>
    <w:p w14:paraId="12A62092" w14:textId="77777777" w:rsidR="001D5DD4" w:rsidRPr="007F7702" w:rsidRDefault="001D5DD4" w:rsidP="001D5DD4">
      <w:pPr>
        <w:pStyle w:val="PargrafodaLista"/>
        <w:numPr>
          <w:ilvl w:val="0"/>
          <w:numId w:val="7"/>
        </w:numPr>
        <w:tabs>
          <w:tab w:val="left" w:pos="940"/>
        </w:tabs>
        <w:spacing w:before="159" w:line="360" w:lineRule="auto"/>
        <w:ind w:right="145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-</w:t>
      </w:r>
      <w:r w:rsidRPr="007F7702">
        <w:rPr>
          <w:b/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desconto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97,5%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(noventa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e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sete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inteiros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e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cinco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décimos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por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cento)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a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ser</w:t>
      </w:r>
      <w:r w:rsidRPr="007F7702">
        <w:rPr>
          <w:spacing w:val="-15"/>
          <w:sz w:val="24"/>
          <w:szCs w:val="24"/>
        </w:rPr>
        <w:t xml:space="preserve"> </w:t>
      </w:r>
      <w:r w:rsidRPr="007F7702">
        <w:rPr>
          <w:sz w:val="24"/>
          <w:szCs w:val="24"/>
        </w:rPr>
        <w:t>realizado em relação ao valor dos juros e das multas moratórias que incidirem sobre o valor principal, para pagamento em até 12 (doze) parcelas.</w:t>
      </w:r>
    </w:p>
    <w:p w14:paraId="0A3C3EB5" w14:textId="77777777" w:rsidR="001D5DD4" w:rsidRPr="007F7702" w:rsidRDefault="001D5DD4" w:rsidP="001D5DD4">
      <w:pPr>
        <w:pStyle w:val="Corpodetexto"/>
        <w:spacing w:before="159" w:line="360" w:lineRule="auto"/>
        <w:ind w:left="709" w:right="141"/>
        <w:rPr>
          <w:spacing w:val="40"/>
        </w:rPr>
      </w:pPr>
      <w:r w:rsidRPr="007F7702">
        <w:rPr>
          <w:b/>
        </w:rPr>
        <w:t>§</w:t>
      </w:r>
      <w:r w:rsidRPr="007F7702">
        <w:rPr>
          <w:b/>
          <w:spacing w:val="-3"/>
        </w:rPr>
        <w:t xml:space="preserve"> </w:t>
      </w:r>
      <w:r w:rsidRPr="007F7702">
        <w:rPr>
          <w:b/>
        </w:rPr>
        <w:t>3º</w:t>
      </w:r>
      <w:r w:rsidRPr="007F7702">
        <w:rPr>
          <w:b/>
          <w:spacing w:val="-4"/>
        </w:rPr>
        <w:t xml:space="preserve"> </w:t>
      </w:r>
      <w:r w:rsidRPr="007F7702">
        <w:t>Os</w:t>
      </w:r>
      <w:r w:rsidRPr="007F7702">
        <w:rPr>
          <w:spacing w:val="-3"/>
        </w:rPr>
        <w:t xml:space="preserve"> </w:t>
      </w:r>
      <w:r w:rsidRPr="007F7702">
        <w:t>honorários</w:t>
      </w:r>
      <w:r w:rsidRPr="007F7702">
        <w:rPr>
          <w:spacing w:val="-3"/>
        </w:rPr>
        <w:t xml:space="preserve"> </w:t>
      </w:r>
      <w:r w:rsidRPr="007F7702">
        <w:t>de</w:t>
      </w:r>
      <w:r w:rsidRPr="007F7702">
        <w:rPr>
          <w:spacing w:val="-4"/>
        </w:rPr>
        <w:t xml:space="preserve"> </w:t>
      </w:r>
      <w:r w:rsidRPr="007F7702">
        <w:t>sucumbência</w:t>
      </w:r>
      <w:r w:rsidRPr="007F7702">
        <w:rPr>
          <w:spacing w:val="-3"/>
        </w:rPr>
        <w:t xml:space="preserve"> </w:t>
      </w:r>
      <w:r w:rsidRPr="007F7702">
        <w:t>fixados</w:t>
      </w:r>
      <w:r w:rsidRPr="007F7702">
        <w:rPr>
          <w:spacing w:val="-3"/>
        </w:rPr>
        <w:t xml:space="preserve"> </w:t>
      </w:r>
      <w:r w:rsidRPr="007F7702">
        <w:t>em</w:t>
      </w:r>
      <w:r w:rsidRPr="007F7702">
        <w:rPr>
          <w:spacing w:val="-3"/>
        </w:rPr>
        <w:t xml:space="preserve"> </w:t>
      </w:r>
      <w:r w:rsidRPr="007F7702">
        <w:t>favor</w:t>
      </w:r>
      <w:r w:rsidRPr="007F7702">
        <w:rPr>
          <w:spacing w:val="-3"/>
        </w:rPr>
        <w:t xml:space="preserve"> </w:t>
      </w:r>
      <w:r w:rsidRPr="007F7702">
        <w:t>da</w:t>
      </w:r>
      <w:r w:rsidRPr="007F7702">
        <w:rPr>
          <w:spacing w:val="-4"/>
        </w:rPr>
        <w:t xml:space="preserve"> </w:t>
      </w:r>
      <w:r w:rsidRPr="007F7702">
        <w:t>Fazenda</w:t>
      </w:r>
      <w:r w:rsidRPr="007F7702">
        <w:rPr>
          <w:spacing w:val="-4"/>
        </w:rPr>
        <w:t xml:space="preserve"> </w:t>
      </w:r>
      <w:r w:rsidRPr="007F7702">
        <w:t>Pública</w:t>
      </w:r>
      <w:r w:rsidRPr="007F7702">
        <w:rPr>
          <w:spacing w:val="-4"/>
        </w:rPr>
        <w:t xml:space="preserve"> </w:t>
      </w:r>
      <w:r w:rsidRPr="007F7702">
        <w:t>do</w:t>
      </w:r>
      <w:r w:rsidRPr="007F7702">
        <w:rPr>
          <w:spacing w:val="-3"/>
        </w:rPr>
        <w:t xml:space="preserve"> </w:t>
      </w:r>
      <w:r w:rsidRPr="007F7702">
        <w:t>Município relativamente</w:t>
      </w:r>
      <w:r w:rsidRPr="007F7702">
        <w:rPr>
          <w:spacing w:val="-7"/>
        </w:rPr>
        <w:t xml:space="preserve"> </w:t>
      </w:r>
      <w:r w:rsidRPr="007F7702">
        <w:t>aos</w:t>
      </w:r>
      <w:r w:rsidRPr="007F7702">
        <w:rPr>
          <w:spacing w:val="-6"/>
        </w:rPr>
        <w:t xml:space="preserve"> </w:t>
      </w:r>
      <w:r w:rsidRPr="007F7702">
        <w:t>créditos</w:t>
      </w:r>
      <w:r w:rsidRPr="007F7702">
        <w:rPr>
          <w:spacing w:val="-8"/>
        </w:rPr>
        <w:t xml:space="preserve"> </w:t>
      </w:r>
      <w:r w:rsidRPr="007F7702">
        <w:t>tributários</w:t>
      </w:r>
      <w:r w:rsidRPr="007F7702">
        <w:rPr>
          <w:spacing w:val="-8"/>
        </w:rPr>
        <w:t xml:space="preserve"> </w:t>
      </w:r>
      <w:r w:rsidRPr="007F7702">
        <w:t>ajuizados</w:t>
      </w:r>
      <w:r w:rsidRPr="007F7702">
        <w:rPr>
          <w:spacing w:val="-8"/>
        </w:rPr>
        <w:t xml:space="preserve"> </w:t>
      </w:r>
      <w:r w:rsidRPr="007F7702">
        <w:t>deverão</w:t>
      </w:r>
      <w:r w:rsidRPr="007F7702">
        <w:rPr>
          <w:spacing w:val="-6"/>
        </w:rPr>
        <w:t xml:space="preserve"> </w:t>
      </w:r>
      <w:r w:rsidRPr="007F7702">
        <w:t>ser</w:t>
      </w:r>
      <w:r w:rsidRPr="007F7702">
        <w:rPr>
          <w:spacing w:val="-7"/>
        </w:rPr>
        <w:t xml:space="preserve"> </w:t>
      </w:r>
      <w:r w:rsidRPr="007F7702">
        <w:t>pagos</w:t>
      </w:r>
      <w:r w:rsidRPr="007F7702">
        <w:rPr>
          <w:spacing w:val="-6"/>
        </w:rPr>
        <w:t xml:space="preserve"> </w:t>
      </w:r>
      <w:r w:rsidRPr="007F7702">
        <w:t>em</w:t>
      </w:r>
      <w:r w:rsidRPr="007F7702">
        <w:rPr>
          <w:spacing w:val="-8"/>
        </w:rPr>
        <w:t xml:space="preserve"> </w:t>
      </w:r>
      <w:r w:rsidRPr="007F7702">
        <w:t>igual</w:t>
      </w:r>
      <w:r w:rsidRPr="007F7702">
        <w:rPr>
          <w:spacing w:val="-5"/>
        </w:rPr>
        <w:t xml:space="preserve"> </w:t>
      </w:r>
      <w:r w:rsidRPr="007F7702">
        <w:t>número</w:t>
      </w:r>
      <w:r w:rsidRPr="007F7702">
        <w:rPr>
          <w:spacing w:val="-8"/>
        </w:rPr>
        <w:t xml:space="preserve"> </w:t>
      </w:r>
      <w:r w:rsidRPr="007F7702">
        <w:t>de</w:t>
      </w:r>
      <w:r w:rsidRPr="007F7702">
        <w:rPr>
          <w:spacing w:val="-7"/>
        </w:rPr>
        <w:t xml:space="preserve"> </w:t>
      </w:r>
      <w:r w:rsidRPr="007F7702">
        <w:t>parcelas do</w:t>
      </w:r>
      <w:r w:rsidRPr="007F7702">
        <w:rPr>
          <w:spacing w:val="-2"/>
        </w:rPr>
        <w:t xml:space="preserve"> </w:t>
      </w:r>
      <w:r w:rsidRPr="007F7702">
        <w:t>crédito</w:t>
      </w:r>
      <w:r w:rsidRPr="007F7702">
        <w:rPr>
          <w:spacing w:val="-2"/>
        </w:rPr>
        <w:t xml:space="preserve"> </w:t>
      </w:r>
      <w:r w:rsidRPr="007F7702">
        <w:t>principal, conforme</w:t>
      </w:r>
      <w:r w:rsidRPr="007F7702">
        <w:rPr>
          <w:spacing w:val="-4"/>
        </w:rPr>
        <w:t xml:space="preserve"> </w:t>
      </w:r>
      <w:r w:rsidRPr="007F7702">
        <w:t>o</w:t>
      </w:r>
      <w:r w:rsidRPr="007F7702">
        <w:rPr>
          <w:spacing w:val="-2"/>
        </w:rPr>
        <w:t xml:space="preserve"> </w:t>
      </w:r>
      <w:r w:rsidRPr="007F7702">
        <w:t>disposto</w:t>
      </w:r>
      <w:r w:rsidRPr="007F7702">
        <w:rPr>
          <w:spacing w:val="-2"/>
        </w:rPr>
        <w:t xml:space="preserve"> </w:t>
      </w:r>
      <w:r w:rsidRPr="007F7702">
        <w:t>na</w:t>
      </w:r>
      <w:r w:rsidRPr="007F7702">
        <w:rPr>
          <w:spacing w:val="-3"/>
        </w:rPr>
        <w:t xml:space="preserve"> </w:t>
      </w:r>
      <w:r w:rsidRPr="007F7702">
        <w:t>cabeça</w:t>
      </w:r>
      <w:r w:rsidRPr="007F7702">
        <w:rPr>
          <w:spacing w:val="-3"/>
        </w:rPr>
        <w:t xml:space="preserve"> </w:t>
      </w:r>
      <w:r w:rsidRPr="007F7702">
        <w:t>deste artigo.</w:t>
      </w:r>
      <w:r w:rsidRPr="007F7702">
        <w:rPr>
          <w:spacing w:val="40"/>
        </w:rPr>
        <w:t xml:space="preserve"> </w:t>
      </w:r>
    </w:p>
    <w:p w14:paraId="443E6C09" w14:textId="77777777" w:rsidR="001D5DD4" w:rsidRPr="007F7702" w:rsidRDefault="001D5DD4" w:rsidP="001D5DD4">
      <w:pPr>
        <w:pStyle w:val="Corpodetexto"/>
        <w:spacing w:before="159" w:line="360" w:lineRule="auto"/>
        <w:ind w:left="709" w:right="141"/>
        <w:rPr>
          <w:b/>
          <w:bCs/>
        </w:rPr>
      </w:pPr>
      <w:r w:rsidRPr="007F7702">
        <w:rPr>
          <w:b/>
          <w:bCs/>
        </w:rPr>
        <w:t>§</w:t>
      </w:r>
      <w:r w:rsidRPr="007F7702">
        <w:rPr>
          <w:b/>
          <w:bCs/>
          <w:spacing w:val="40"/>
        </w:rPr>
        <w:t xml:space="preserve"> </w:t>
      </w:r>
      <w:r w:rsidRPr="007F7702">
        <w:rPr>
          <w:b/>
          <w:bCs/>
        </w:rPr>
        <w:t>4º</w:t>
      </w:r>
      <w:r w:rsidRPr="007F7702">
        <w:rPr>
          <w:b/>
          <w:bCs/>
          <w:spacing w:val="40"/>
        </w:rPr>
        <w:t xml:space="preserve"> </w:t>
      </w:r>
      <w:r w:rsidRPr="007F7702">
        <w:rPr>
          <w:b/>
          <w:bCs/>
        </w:rPr>
        <w:t>O</w:t>
      </w:r>
      <w:r w:rsidRPr="007F7702">
        <w:rPr>
          <w:b/>
          <w:bCs/>
          <w:spacing w:val="40"/>
        </w:rPr>
        <w:t xml:space="preserve"> </w:t>
      </w:r>
      <w:r w:rsidRPr="007F7702">
        <w:rPr>
          <w:b/>
          <w:bCs/>
        </w:rPr>
        <w:t>valor</w:t>
      </w:r>
      <w:r w:rsidRPr="007F7702">
        <w:rPr>
          <w:b/>
          <w:bCs/>
          <w:spacing w:val="40"/>
        </w:rPr>
        <w:t xml:space="preserve"> </w:t>
      </w:r>
      <w:r w:rsidRPr="007F7702">
        <w:rPr>
          <w:b/>
          <w:bCs/>
        </w:rPr>
        <w:t>mínimo</w:t>
      </w:r>
      <w:r w:rsidRPr="007F7702">
        <w:rPr>
          <w:b/>
          <w:bCs/>
          <w:spacing w:val="40"/>
        </w:rPr>
        <w:t xml:space="preserve"> </w:t>
      </w:r>
      <w:r w:rsidRPr="007F7702">
        <w:rPr>
          <w:b/>
          <w:bCs/>
        </w:rPr>
        <w:t>das parcelas será:</w:t>
      </w:r>
    </w:p>
    <w:p w14:paraId="29C37DA5" w14:textId="77777777" w:rsidR="001D5DD4" w:rsidRPr="007F7702" w:rsidRDefault="001D5DD4" w:rsidP="001D5DD4">
      <w:pPr>
        <w:pStyle w:val="PargrafodaLista"/>
        <w:numPr>
          <w:ilvl w:val="0"/>
          <w:numId w:val="1"/>
        </w:numPr>
        <w:tabs>
          <w:tab w:val="left" w:pos="863"/>
        </w:tabs>
        <w:spacing w:before="162"/>
        <w:ind w:hanging="153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–</w:t>
      </w:r>
      <w:r w:rsidRPr="007F7702">
        <w:rPr>
          <w:b/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R$-50,00 (cinquenta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reais)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para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Pessoa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 xml:space="preserve">Física; </w:t>
      </w:r>
      <w:r w:rsidRPr="007F7702">
        <w:rPr>
          <w:spacing w:val="-5"/>
          <w:sz w:val="24"/>
          <w:szCs w:val="24"/>
        </w:rPr>
        <w:t>ou</w:t>
      </w:r>
    </w:p>
    <w:p w14:paraId="4BB7FDC1" w14:textId="77777777" w:rsidR="001D5DD4" w:rsidRPr="007F7702" w:rsidRDefault="001D5DD4" w:rsidP="001D5DD4">
      <w:pPr>
        <w:pStyle w:val="Corpodetexto"/>
        <w:spacing w:before="21"/>
        <w:jc w:val="left"/>
      </w:pPr>
    </w:p>
    <w:p w14:paraId="6C8EB4A5" w14:textId="77777777" w:rsidR="001D5DD4" w:rsidRPr="007F7702" w:rsidRDefault="001D5DD4" w:rsidP="001D5DD4">
      <w:pPr>
        <w:pStyle w:val="PargrafodaLista"/>
        <w:numPr>
          <w:ilvl w:val="0"/>
          <w:numId w:val="1"/>
        </w:numPr>
        <w:tabs>
          <w:tab w:val="left" w:pos="956"/>
        </w:tabs>
        <w:ind w:left="956" w:hanging="246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–</w:t>
      </w:r>
      <w:r w:rsidRPr="007F7702">
        <w:rPr>
          <w:b/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R$-100,00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(cem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reais) para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Pessoa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pacing w:val="-2"/>
          <w:sz w:val="24"/>
          <w:szCs w:val="24"/>
        </w:rPr>
        <w:t>Jurídica.</w:t>
      </w:r>
    </w:p>
    <w:p w14:paraId="39B50E7C" w14:textId="77777777" w:rsidR="001D5DD4" w:rsidRPr="007F7702" w:rsidRDefault="001D5DD4" w:rsidP="001D5DD4">
      <w:pPr>
        <w:pStyle w:val="Corpodetexto"/>
        <w:spacing w:before="22"/>
        <w:jc w:val="left"/>
      </w:pPr>
    </w:p>
    <w:p w14:paraId="530B6F7C" w14:textId="77777777" w:rsidR="00377D87" w:rsidRDefault="001D5DD4" w:rsidP="001D5DD4">
      <w:pPr>
        <w:pStyle w:val="Corpodetexto"/>
        <w:spacing w:line="360" w:lineRule="auto"/>
        <w:ind w:left="2" w:right="139" w:firstLine="707"/>
      </w:pPr>
      <w:r w:rsidRPr="007F7702">
        <w:rPr>
          <w:b/>
        </w:rPr>
        <w:t xml:space="preserve">Art. 5º </w:t>
      </w:r>
      <w:r w:rsidRPr="007F7702">
        <w:t>O ingresso no PRO-RECEITA - 202</w:t>
      </w:r>
      <w:r>
        <w:t>6</w:t>
      </w:r>
      <w:r w:rsidRPr="007F7702">
        <w:t xml:space="preserve"> dar-se-á por opção do contribuinte em débito com o Fisco Municipal, seja pessoa física ou jurídica, que, a partir da </w:t>
      </w:r>
    </w:p>
    <w:p w14:paraId="67D1F804" w14:textId="77777777" w:rsidR="00377D87" w:rsidRDefault="00377D87" w:rsidP="00377D87">
      <w:pPr>
        <w:pStyle w:val="Corpodetexto"/>
        <w:spacing w:line="360" w:lineRule="auto"/>
        <w:ind w:left="2" w:right="139"/>
      </w:pPr>
    </w:p>
    <w:p w14:paraId="71F97E4A" w14:textId="2D59C471" w:rsidR="001D5DD4" w:rsidRPr="007F7702" w:rsidRDefault="001D5DD4" w:rsidP="00377D87">
      <w:pPr>
        <w:pStyle w:val="Corpodetexto"/>
        <w:spacing w:line="360" w:lineRule="auto"/>
        <w:ind w:left="2" w:right="139"/>
      </w:pPr>
      <w:r w:rsidRPr="007F7702">
        <w:t>formalização da opção,</w:t>
      </w:r>
      <w:r w:rsidRPr="007F7702">
        <w:rPr>
          <w:spacing w:val="-9"/>
        </w:rPr>
        <w:t xml:space="preserve"> </w:t>
      </w:r>
      <w:r w:rsidRPr="007F7702">
        <w:t>fará</w:t>
      </w:r>
      <w:r w:rsidRPr="007F7702">
        <w:rPr>
          <w:spacing w:val="-7"/>
        </w:rPr>
        <w:t xml:space="preserve"> </w:t>
      </w:r>
      <w:r w:rsidRPr="007F7702">
        <w:t>jus</w:t>
      </w:r>
      <w:r w:rsidRPr="007F7702">
        <w:rPr>
          <w:spacing w:val="-7"/>
        </w:rPr>
        <w:t xml:space="preserve"> </w:t>
      </w:r>
      <w:r w:rsidRPr="007F7702">
        <w:t>ao</w:t>
      </w:r>
      <w:r w:rsidRPr="007F7702">
        <w:rPr>
          <w:spacing w:val="-6"/>
        </w:rPr>
        <w:t xml:space="preserve"> </w:t>
      </w:r>
      <w:r w:rsidRPr="007F7702">
        <w:t>regime</w:t>
      </w:r>
      <w:r w:rsidRPr="007F7702">
        <w:rPr>
          <w:spacing w:val="-6"/>
        </w:rPr>
        <w:t xml:space="preserve"> </w:t>
      </w:r>
      <w:r w:rsidRPr="007F7702">
        <w:t>especial</w:t>
      </w:r>
      <w:r w:rsidRPr="007F7702">
        <w:rPr>
          <w:spacing w:val="-9"/>
        </w:rPr>
        <w:t xml:space="preserve"> </w:t>
      </w:r>
      <w:r w:rsidRPr="007F7702">
        <w:t>de</w:t>
      </w:r>
      <w:r w:rsidRPr="007F7702">
        <w:rPr>
          <w:spacing w:val="-9"/>
        </w:rPr>
        <w:t xml:space="preserve"> </w:t>
      </w:r>
      <w:r w:rsidRPr="007F7702">
        <w:t>consolidação</w:t>
      </w:r>
      <w:r w:rsidRPr="007F7702">
        <w:rPr>
          <w:spacing w:val="-5"/>
        </w:rPr>
        <w:t xml:space="preserve"> </w:t>
      </w:r>
      <w:r w:rsidRPr="007F7702">
        <w:t>e</w:t>
      </w:r>
      <w:r w:rsidRPr="007F7702">
        <w:rPr>
          <w:spacing w:val="-9"/>
        </w:rPr>
        <w:t xml:space="preserve"> </w:t>
      </w:r>
      <w:r w:rsidRPr="007F7702">
        <w:t>parcelamento</w:t>
      </w:r>
      <w:r w:rsidRPr="007F7702">
        <w:rPr>
          <w:spacing w:val="-8"/>
        </w:rPr>
        <w:t xml:space="preserve"> </w:t>
      </w:r>
      <w:r w:rsidRPr="007F7702">
        <w:t>descrito</w:t>
      </w:r>
      <w:r w:rsidRPr="007F7702">
        <w:rPr>
          <w:spacing w:val="-7"/>
        </w:rPr>
        <w:t xml:space="preserve"> </w:t>
      </w:r>
      <w:r w:rsidRPr="007F7702">
        <w:t>no</w:t>
      </w:r>
      <w:r w:rsidRPr="007F7702">
        <w:rPr>
          <w:spacing w:val="-8"/>
        </w:rPr>
        <w:t xml:space="preserve"> </w:t>
      </w:r>
      <w:r w:rsidRPr="007F7702">
        <w:t>art.</w:t>
      </w:r>
      <w:r w:rsidRPr="007F7702">
        <w:rPr>
          <w:spacing w:val="-9"/>
        </w:rPr>
        <w:t xml:space="preserve"> </w:t>
      </w:r>
      <w:r w:rsidRPr="007F7702">
        <w:t>4º,</w:t>
      </w:r>
      <w:r w:rsidRPr="007F7702">
        <w:rPr>
          <w:spacing w:val="-8"/>
        </w:rPr>
        <w:t xml:space="preserve"> </w:t>
      </w:r>
      <w:r w:rsidRPr="007F7702">
        <w:t>desta</w:t>
      </w:r>
      <w:r w:rsidRPr="007F7702">
        <w:rPr>
          <w:spacing w:val="-6"/>
        </w:rPr>
        <w:t xml:space="preserve"> </w:t>
      </w:r>
      <w:r w:rsidRPr="007F7702">
        <w:rPr>
          <w:spacing w:val="-4"/>
        </w:rPr>
        <w:t>Lei.</w:t>
      </w:r>
    </w:p>
    <w:p w14:paraId="37AE4FCC" w14:textId="6C85DA2E" w:rsidR="001D5DD4" w:rsidRPr="001D5DD4" w:rsidRDefault="001D5DD4" w:rsidP="001D5DD4">
      <w:pPr>
        <w:pStyle w:val="Corpodetexto"/>
        <w:spacing w:before="160" w:line="360" w:lineRule="auto"/>
        <w:ind w:left="2" w:right="142" w:firstLine="707"/>
        <w:rPr>
          <w:spacing w:val="-4"/>
        </w:rPr>
      </w:pPr>
      <w:r w:rsidRPr="007F7702">
        <w:rPr>
          <w:b/>
        </w:rPr>
        <w:t>§</w:t>
      </w:r>
      <w:r w:rsidRPr="007F7702">
        <w:rPr>
          <w:b/>
          <w:spacing w:val="-2"/>
        </w:rPr>
        <w:t xml:space="preserve"> </w:t>
      </w:r>
      <w:r w:rsidRPr="007F7702">
        <w:rPr>
          <w:b/>
        </w:rPr>
        <w:t>1º</w:t>
      </w:r>
      <w:r w:rsidRPr="007F7702">
        <w:rPr>
          <w:b/>
          <w:spacing w:val="-3"/>
        </w:rPr>
        <w:t xml:space="preserve"> </w:t>
      </w:r>
      <w:r w:rsidRPr="007F7702">
        <w:t>O</w:t>
      </w:r>
      <w:r w:rsidRPr="007F7702">
        <w:rPr>
          <w:spacing w:val="-2"/>
        </w:rPr>
        <w:t xml:space="preserve"> </w:t>
      </w:r>
      <w:r w:rsidRPr="007F7702">
        <w:t>contribuinte</w:t>
      </w:r>
      <w:r w:rsidRPr="007F7702">
        <w:rPr>
          <w:spacing w:val="-2"/>
        </w:rPr>
        <w:t xml:space="preserve"> </w:t>
      </w:r>
      <w:r w:rsidRPr="007F7702">
        <w:t>terá</w:t>
      </w:r>
      <w:r w:rsidRPr="007F7702">
        <w:rPr>
          <w:spacing w:val="-4"/>
        </w:rPr>
        <w:t xml:space="preserve"> </w:t>
      </w:r>
      <w:r w:rsidRPr="007F7702">
        <w:t>de</w:t>
      </w:r>
      <w:r w:rsidR="0047421D">
        <w:t xml:space="preserve"> </w:t>
      </w:r>
      <w:r w:rsidR="0047421D">
        <w:rPr>
          <w:spacing w:val="-3"/>
        </w:rPr>
        <w:t>19</w:t>
      </w:r>
      <w:r w:rsidRPr="007F7702">
        <w:rPr>
          <w:spacing w:val="-2"/>
        </w:rPr>
        <w:t xml:space="preserve"> </w:t>
      </w:r>
      <w:r w:rsidRPr="007F7702">
        <w:t>de</w:t>
      </w:r>
      <w:r w:rsidRPr="007F7702">
        <w:rPr>
          <w:spacing w:val="-3"/>
        </w:rPr>
        <w:t xml:space="preserve"> </w:t>
      </w:r>
      <w:r w:rsidRPr="007F7702">
        <w:t>outubro</w:t>
      </w:r>
      <w:r w:rsidRPr="007F7702">
        <w:rPr>
          <w:spacing w:val="-2"/>
        </w:rPr>
        <w:t xml:space="preserve"> </w:t>
      </w:r>
      <w:r w:rsidRPr="007F7702">
        <w:t>de</w:t>
      </w:r>
      <w:r w:rsidRPr="007F7702">
        <w:rPr>
          <w:spacing w:val="-3"/>
        </w:rPr>
        <w:t xml:space="preserve"> </w:t>
      </w:r>
      <w:r w:rsidRPr="007F7702">
        <w:t>202</w:t>
      </w:r>
      <w:r>
        <w:t>6</w:t>
      </w:r>
      <w:r w:rsidRPr="007F7702">
        <w:rPr>
          <w:spacing w:val="-2"/>
        </w:rPr>
        <w:t xml:space="preserve"> </w:t>
      </w:r>
      <w:r w:rsidRPr="007F7702">
        <w:t>até</w:t>
      </w:r>
      <w:r w:rsidRPr="007F7702">
        <w:rPr>
          <w:spacing w:val="-2"/>
        </w:rPr>
        <w:t xml:space="preserve"> </w:t>
      </w:r>
      <w:r w:rsidRPr="007F7702">
        <w:t>o</w:t>
      </w:r>
      <w:r w:rsidRPr="007F7702">
        <w:rPr>
          <w:spacing w:val="-2"/>
        </w:rPr>
        <w:t xml:space="preserve"> </w:t>
      </w:r>
      <w:r w:rsidRPr="007F7702">
        <w:t>dia</w:t>
      </w:r>
      <w:r w:rsidRPr="007F7702">
        <w:rPr>
          <w:spacing w:val="-3"/>
        </w:rPr>
        <w:t xml:space="preserve"> </w:t>
      </w:r>
      <w:r>
        <w:t>28</w:t>
      </w:r>
      <w:r w:rsidRPr="007F7702">
        <w:rPr>
          <w:spacing w:val="-2"/>
        </w:rPr>
        <w:t xml:space="preserve"> </w:t>
      </w:r>
      <w:r w:rsidRPr="007F7702">
        <w:t>de</w:t>
      </w:r>
      <w:r w:rsidRPr="007F7702">
        <w:rPr>
          <w:spacing w:val="-3"/>
        </w:rPr>
        <w:t xml:space="preserve"> </w:t>
      </w:r>
      <w:r w:rsidRPr="007F7702">
        <w:t>dezembro</w:t>
      </w:r>
      <w:r w:rsidRPr="007F7702">
        <w:rPr>
          <w:spacing w:val="-2"/>
        </w:rPr>
        <w:t xml:space="preserve"> </w:t>
      </w:r>
      <w:r w:rsidRPr="007F7702">
        <w:t>de</w:t>
      </w:r>
      <w:r w:rsidRPr="007F7702">
        <w:rPr>
          <w:spacing w:val="-3"/>
        </w:rPr>
        <w:t xml:space="preserve"> </w:t>
      </w:r>
      <w:r w:rsidRPr="007F7702">
        <w:t>202</w:t>
      </w:r>
      <w:r>
        <w:t>6</w:t>
      </w:r>
      <w:r w:rsidRPr="007F7702">
        <w:rPr>
          <w:spacing w:val="-2"/>
        </w:rPr>
        <w:t xml:space="preserve"> </w:t>
      </w:r>
      <w:r w:rsidRPr="007F7702">
        <w:t>para aderir ao PRÓ-RECEITA - 202</w:t>
      </w:r>
      <w:r>
        <w:t>6</w:t>
      </w:r>
      <w:r w:rsidRPr="007F7702">
        <w:t xml:space="preserve">, podendo tal prazo ser prorrogado na forma do art. 14, desta </w:t>
      </w:r>
      <w:r w:rsidRPr="007F7702">
        <w:rPr>
          <w:spacing w:val="-4"/>
        </w:rPr>
        <w:t>Lei.</w:t>
      </w:r>
    </w:p>
    <w:p w14:paraId="4353359B" w14:textId="77777777" w:rsidR="001D5DD4" w:rsidRPr="007F7702" w:rsidRDefault="001D5DD4" w:rsidP="001D5DD4">
      <w:pPr>
        <w:pStyle w:val="Corpodetexto"/>
        <w:ind w:left="710"/>
      </w:pPr>
      <w:r w:rsidRPr="007F7702">
        <w:rPr>
          <w:b/>
        </w:rPr>
        <w:t>§</w:t>
      </w:r>
      <w:r w:rsidRPr="007F7702">
        <w:rPr>
          <w:b/>
          <w:spacing w:val="-2"/>
        </w:rPr>
        <w:t xml:space="preserve"> </w:t>
      </w:r>
      <w:r w:rsidRPr="007F7702">
        <w:rPr>
          <w:b/>
        </w:rPr>
        <w:t>2º</w:t>
      </w:r>
      <w:r w:rsidRPr="007F7702">
        <w:rPr>
          <w:b/>
          <w:spacing w:val="-2"/>
        </w:rPr>
        <w:t xml:space="preserve"> </w:t>
      </w:r>
      <w:r w:rsidRPr="007F7702">
        <w:t>A</w:t>
      </w:r>
      <w:r w:rsidRPr="007F7702">
        <w:rPr>
          <w:spacing w:val="-1"/>
        </w:rPr>
        <w:t xml:space="preserve"> </w:t>
      </w:r>
      <w:r w:rsidRPr="007F7702">
        <w:t>adesão</w:t>
      </w:r>
      <w:r w:rsidRPr="007F7702">
        <w:rPr>
          <w:spacing w:val="1"/>
        </w:rPr>
        <w:t xml:space="preserve"> </w:t>
      </w:r>
      <w:r w:rsidRPr="007F7702">
        <w:t>ao</w:t>
      </w:r>
      <w:r w:rsidRPr="007F7702">
        <w:rPr>
          <w:spacing w:val="-2"/>
        </w:rPr>
        <w:t xml:space="preserve"> </w:t>
      </w:r>
      <w:r w:rsidRPr="007F7702">
        <w:t>PRÓ-RECEITA</w:t>
      </w:r>
      <w:r w:rsidRPr="007F7702">
        <w:rPr>
          <w:spacing w:val="1"/>
        </w:rPr>
        <w:t xml:space="preserve"> </w:t>
      </w:r>
      <w:r w:rsidRPr="007F7702">
        <w:t>-</w:t>
      </w:r>
      <w:r w:rsidRPr="007F7702">
        <w:rPr>
          <w:spacing w:val="-2"/>
        </w:rPr>
        <w:t xml:space="preserve"> </w:t>
      </w:r>
      <w:r w:rsidRPr="007F7702">
        <w:t>202</w:t>
      </w:r>
      <w:r>
        <w:t>6</w:t>
      </w:r>
      <w:r w:rsidRPr="007F7702">
        <w:rPr>
          <w:spacing w:val="-1"/>
        </w:rPr>
        <w:t xml:space="preserve"> </w:t>
      </w:r>
      <w:r w:rsidRPr="007F7702">
        <w:t>não</w:t>
      </w:r>
      <w:r w:rsidRPr="007F7702">
        <w:rPr>
          <w:spacing w:val="1"/>
        </w:rPr>
        <w:t xml:space="preserve"> </w:t>
      </w:r>
      <w:r w:rsidRPr="007F7702">
        <w:rPr>
          <w:spacing w:val="-2"/>
        </w:rPr>
        <w:t>acarreta:</w:t>
      </w:r>
    </w:p>
    <w:p w14:paraId="6A3C6149" w14:textId="77777777" w:rsidR="001D5DD4" w:rsidRPr="007F7702" w:rsidRDefault="001D5DD4" w:rsidP="001D5DD4">
      <w:pPr>
        <w:pStyle w:val="Corpodetexto"/>
        <w:spacing w:before="21"/>
        <w:jc w:val="left"/>
      </w:pPr>
    </w:p>
    <w:p w14:paraId="296D0F87" w14:textId="77777777" w:rsidR="001D5DD4" w:rsidRPr="007F7702" w:rsidRDefault="001D5DD4" w:rsidP="001D5DD4">
      <w:pPr>
        <w:pStyle w:val="PargrafodaLista"/>
        <w:numPr>
          <w:ilvl w:val="0"/>
          <w:numId w:val="2"/>
        </w:numPr>
        <w:tabs>
          <w:tab w:val="left" w:pos="1049"/>
        </w:tabs>
        <w:spacing w:before="1" w:line="360" w:lineRule="auto"/>
        <w:ind w:right="146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 xml:space="preserve">homologação pela Administração Municipal dos valores declarados pelo sujeito </w:t>
      </w:r>
      <w:r w:rsidRPr="007F7702">
        <w:rPr>
          <w:spacing w:val="-2"/>
          <w:sz w:val="24"/>
          <w:szCs w:val="24"/>
        </w:rPr>
        <w:t>passivo;</w:t>
      </w:r>
    </w:p>
    <w:p w14:paraId="57F977FF" w14:textId="77777777" w:rsidR="001D5DD4" w:rsidRPr="007F7702" w:rsidRDefault="001D5DD4" w:rsidP="001D5DD4">
      <w:pPr>
        <w:pStyle w:val="PargrafodaLista"/>
        <w:numPr>
          <w:ilvl w:val="0"/>
          <w:numId w:val="2"/>
        </w:numPr>
        <w:tabs>
          <w:tab w:val="left" w:pos="948"/>
        </w:tabs>
        <w:spacing w:before="160"/>
        <w:ind w:left="948" w:hanging="238"/>
        <w:contextualSpacing w:val="0"/>
        <w:jc w:val="both"/>
        <w:rPr>
          <w:sz w:val="24"/>
          <w:szCs w:val="24"/>
        </w:rPr>
      </w:pPr>
      <w:r w:rsidRPr="007F7702">
        <w:rPr>
          <w:sz w:val="24"/>
          <w:szCs w:val="24"/>
        </w:rPr>
        <w:t>-</w:t>
      </w:r>
      <w:r w:rsidRPr="007F7702">
        <w:rPr>
          <w:spacing w:val="-11"/>
          <w:sz w:val="24"/>
          <w:szCs w:val="24"/>
        </w:rPr>
        <w:t xml:space="preserve"> </w:t>
      </w:r>
      <w:r w:rsidRPr="007F7702">
        <w:rPr>
          <w:sz w:val="24"/>
          <w:szCs w:val="24"/>
        </w:rPr>
        <w:t>renúncia</w:t>
      </w:r>
      <w:r w:rsidRPr="007F7702">
        <w:rPr>
          <w:spacing w:val="-7"/>
          <w:sz w:val="24"/>
          <w:szCs w:val="24"/>
        </w:rPr>
        <w:t xml:space="preserve"> </w:t>
      </w:r>
      <w:r w:rsidRPr="007F7702">
        <w:rPr>
          <w:sz w:val="24"/>
          <w:szCs w:val="24"/>
        </w:rPr>
        <w:t>pela</w:t>
      </w:r>
      <w:r w:rsidRPr="007F7702">
        <w:rPr>
          <w:spacing w:val="-6"/>
          <w:sz w:val="24"/>
          <w:szCs w:val="24"/>
        </w:rPr>
        <w:t xml:space="preserve"> </w:t>
      </w:r>
      <w:r w:rsidRPr="007F7702">
        <w:rPr>
          <w:sz w:val="24"/>
          <w:szCs w:val="24"/>
        </w:rPr>
        <w:t>Administração</w:t>
      </w:r>
      <w:r w:rsidRPr="007F7702">
        <w:rPr>
          <w:spacing w:val="-7"/>
          <w:sz w:val="24"/>
          <w:szCs w:val="24"/>
        </w:rPr>
        <w:t xml:space="preserve"> </w:t>
      </w:r>
      <w:r w:rsidRPr="007F7702">
        <w:rPr>
          <w:sz w:val="24"/>
          <w:szCs w:val="24"/>
        </w:rPr>
        <w:t>Municipal</w:t>
      </w:r>
      <w:r w:rsidRPr="007F7702">
        <w:rPr>
          <w:spacing w:val="-8"/>
          <w:sz w:val="24"/>
          <w:szCs w:val="24"/>
        </w:rPr>
        <w:t xml:space="preserve"> </w:t>
      </w:r>
      <w:r w:rsidRPr="007F7702">
        <w:rPr>
          <w:sz w:val="24"/>
          <w:szCs w:val="24"/>
        </w:rPr>
        <w:t>ao</w:t>
      </w:r>
      <w:r w:rsidRPr="007F7702">
        <w:rPr>
          <w:spacing w:val="-7"/>
          <w:sz w:val="24"/>
          <w:szCs w:val="24"/>
        </w:rPr>
        <w:t xml:space="preserve"> </w:t>
      </w:r>
      <w:r w:rsidRPr="007F7702">
        <w:rPr>
          <w:sz w:val="24"/>
          <w:szCs w:val="24"/>
        </w:rPr>
        <w:t>direito</w:t>
      </w:r>
      <w:r w:rsidRPr="007F7702">
        <w:rPr>
          <w:spacing w:val="-9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9"/>
          <w:sz w:val="24"/>
          <w:szCs w:val="24"/>
        </w:rPr>
        <w:t xml:space="preserve"> </w:t>
      </w:r>
      <w:r w:rsidRPr="007F7702">
        <w:rPr>
          <w:sz w:val="24"/>
          <w:szCs w:val="24"/>
        </w:rPr>
        <w:t>apurar</w:t>
      </w:r>
      <w:r w:rsidRPr="007F7702">
        <w:rPr>
          <w:spacing w:val="-7"/>
          <w:sz w:val="24"/>
          <w:szCs w:val="24"/>
        </w:rPr>
        <w:t xml:space="preserve"> </w:t>
      </w:r>
      <w:r w:rsidRPr="007F7702">
        <w:rPr>
          <w:sz w:val="24"/>
          <w:szCs w:val="24"/>
        </w:rPr>
        <w:t>a</w:t>
      </w:r>
      <w:r w:rsidRPr="007F7702">
        <w:rPr>
          <w:spacing w:val="-6"/>
          <w:sz w:val="24"/>
          <w:szCs w:val="24"/>
        </w:rPr>
        <w:t xml:space="preserve"> </w:t>
      </w:r>
      <w:r w:rsidRPr="007F7702">
        <w:rPr>
          <w:sz w:val="24"/>
          <w:szCs w:val="24"/>
        </w:rPr>
        <w:t>exatidão</w:t>
      </w:r>
      <w:r w:rsidRPr="007F7702">
        <w:rPr>
          <w:spacing w:val="-9"/>
          <w:sz w:val="24"/>
          <w:szCs w:val="24"/>
        </w:rPr>
        <w:t xml:space="preserve"> </w:t>
      </w:r>
      <w:r w:rsidRPr="007F7702">
        <w:rPr>
          <w:sz w:val="24"/>
          <w:szCs w:val="24"/>
        </w:rPr>
        <w:t>dos</w:t>
      </w:r>
      <w:r w:rsidRPr="007F7702">
        <w:rPr>
          <w:spacing w:val="-7"/>
          <w:sz w:val="24"/>
          <w:szCs w:val="24"/>
        </w:rPr>
        <w:t xml:space="preserve"> </w:t>
      </w:r>
      <w:r w:rsidRPr="007F7702">
        <w:rPr>
          <w:spacing w:val="-2"/>
          <w:sz w:val="24"/>
          <w:szCs w:val="24"/>
        </w:rPr>
        <w:t>créditos;</w:t>
      </w:r>
    </w:p>
    <w:p w14:paraId="187D5631" w14:textId="77777777" w:rsidR="001D5DD4" w:rsidRPr="007F7702" w:rsidRDefault="001D5DD4" w:rsidP="001D5DD4">
      <w:pPr>
        <w:pStyle w:val="Corpodetexto"/>
        <w:spacing w:before="22"/>
        <w:jc w:val="left"/>
      </w:pPr>
    </w:p>
    <w:p w14:paraId="1B606680" w14:textId="77777777" w:rsidR="001D5DD4" w:rsidRPr="007F7702" w:rsidRDefault="001D5DD4" w:rsidP="001D5DD4">
      <w:pPr>
        <w:pStyle w:val="PargrafodaLista"/>
        <w:numPr>
          <w:ilvl w:val="0"/>
          <w:numId w:val="2"/>
        </w:numPr>
        <w:tabs>
          <w:tab w:val="left" w:pos="1080"/>
        </w:tabs>
        <w:spacing w:before="1" w:line="360" w:lineRule="auto"/>
        <w:ind w:right="139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>dispensa do cumprimento das obrigações acessórias, nem de outras obrigações legais ou contratuais; e</w:t>
      </w:r>
    </w:p>
    <w:p w14:paraId="5C490807" w14:textId="77777777" w:rsidR="001D5DD4" w:rsidRPr="007F7702" w:rsidRDefault="001D5DD4" w:rsidP="001D5DD4">
      <w:pPr>
        <w:pStyle w:val="PargrafodaLista"/>
        <w:numPr>
          <w:ilvl w:val="0"/>
          <w:numId w:val="2"/>
        </w:numPr>
        <w:tabs>
          <w:tab w:val="left" w:pos="1080"/>
        </w:tabs>
        <w:spacing w:before="161" w:line="360" w:lineRule="auto"/>
        <w:ind w:right="147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 xml:space="preserve">qualquer direito à restituição ou à compensação de importâncias já pagas ou </w:t>
      </w:r>
      <w:r w:rsidRPr="007F7702">
        <w:rPr>
          <w:spacing w:val="-2"/>
          <w:sz w:val="24"/>
          <w:szCs w:val="24"/>
        </w:rPr>
        <w:t>compensadas.</w:t>
      </w:r>
    </w:p>
    <w:p w14:paraId="78C5D1FA" w14:textId="77777777" w:rsidR="001D5DD4" w:rsidRPr="007F7702" w:rsidRDefault="001D5DD4" w:rsidP="001D5DD4">
      <w:pPr>
        <w:pStyle w:val="Corpodetexto"/>
        <w:spacing w:before="158" w:line="360" w:lineRule="auto"/>
        <w:ind w:left="2" w:right="138" w:firstLine="707"/>
      </w:pPr>
      <w:r w:rsidRPr="007F7702">
        <w:rPr>
          <w:b/>
        </w:rPr>
        <w:t>§</w:t>
      </w:r>
      <w:r w:rsidRPr="007F7702">
        <w:rPr>
          <w:b/>
          <w:spacing w:val="-3"/>
        </w:rPr>
        <w:t xml:space="preserve"> </w:t>
      </w:r>
      <w:r w:rsidRPr="007F7702">
        <w:rPr>
          <w:b/>
        </w:rPr>
        <w:t>3º</w:t>
      </w:r>
      <w:r w:rsidRPr="007F7702">
        <w:rPr>
          <w:b/>
          <w:spacing w:val="-4"/>
        </w:rPr>
        <w:t xml:space="preserve"> </w:t>
      </w:r>
      <w:r w:rsidRPr="007F7702">
        <w:t>A</w:t>
      </w:r>
      <w:r w:rsidRPr="007F7702">
        <w:rPr>
          <w:spacing w:val="-3"/>
        </w:rPr>
        <w:t xml:space="preserve"> </w:t>
      </w:r>
      <w:r w:rsidRPr="007F7702">
        <w:t>opção</w:t>
      </w:r>
      <w:r w:rsidRPr="007F7702">
        <w:rPr>
          <w:spacing w:val="-3"/>
        </w:rPr>
        <w:t xml:space="preserve"> </w:t>
      </w:r>
      <w:r w:rsidRPr="007F7702">
        <w:t>pelo</w:t>
      </w:r>
      <w:r w:rsidRPr="007F7702">
        <w:rPr>
          <w:spacing w:val="-3"/>
        </w:rPr>
        <w:t xml:space="preserve"> </w:t>
      </w:r>
      <w:r w:rsidRPr="007F7702">
        <w:t>PRÓ-RECEITA</w:t>
      </w:r>
      <w:r w:rsidRPr="007F7702">
        <w:rPr>
          <w:spacing w:val="-4"/>
        </w:rPr>
        <w:t xml:space="preserve"> </w:t>
      </w:r>
      <w:r w:rsidRPr="007F7702">
        <w:t>-</w:t>
      </w:r>
      <w:r w:rsidRPr="007F7702">
        <w:rPr>
          <w:spacing w:val="-4"/>
        </w:rPr>
        <w:t xml:space="preserve"> </w:t>
      </w:r>
      <w:r w:rsidRPr="007F7702">
        <w:t>202</w:t>
      </w:r>
      <w:r>
        <w:t>6</w:t>
      </w:r>
      <w:r w:rsidRPr="007F7702">
        <w:rPr>
          <w:spacing w:val="-3"/>
        </w:rPr>
        <w:t xml:space="preserve"> </w:t>
      </w:r>
      <w:r w:rsidRPr="007F7702">
        <w:t>não</w:t>
      </w:r>
      <w:r w:rsidRPr="007F7702">
        <w:rPr>
          <w:spacing w:val="-3"/>
        </w:rPr>
        <w:t xml:space="preserve"> </w:t>
      </w:r>
      <w:r w:rsidRPr="007F7702">
        <w:t>é</w:t>
      </w:r>
      <w:r w:rsidRPr="007F7702">
        <w:rPr>
          <w:spacing w:val="-4"/>
        </w:rPr>
        <w:t xml:space="preserve"> </w:t>
      </w:r>
      <w:r w:rsidRPr="007F7702">
        <w:t>aplicável</w:t>
      </w:r>
      <w:r w:rsidRPr="007F7702">
        <w:rPr>
          <w:spacing w:val="-3"/>
        </w:rPr>
        <w:t xml:space="preserve"> </w:t>
      </w:r>
      <w:r w:rsidRPr="007F7702">
        <w:t>ao</w:t>
      </w:r>
      <w:r w:rsidRPr="007F7702">
        <w:rPr>
          <w:spacing w:val="-3"/>
        </w:rPr>
        <w:t xml:space="preserve"> </w:t>
      </w:r>
      <w:r w:rsidRPr="007F7702">
        <w:t>contribuinte</w:t>
      </w:r>
      <w:r w:rsidRPr="007F7702">
        <w:rPr>
          <w:spacing w:val="-3"/>
        </w:rPr>
        <w:t xml:space="preserve"> </w:t>
      </w:r>
      <w:r w:rsidRPr="007F7702">
        <w:t>que</w:t>
      </w:r>
      <w:r w:rsidRPr="007F7702">
        <w:rPr>
          <w:spacing w:val="-5"/>
        </w:rPr>
        <w:t xml:space="preserve"> </w:t>
      </w:r>
      <w:r w:rsidRPr="007F7702">
        <w:t>já</w:t>
      </w:r>
      <w:r w:rsidRPr="007F7702">
        <w:rPr>
          <w:spacing w:val="-3"/>
        </w:rPr>
        <w:t xml:space="preserve"> </w:t>
      </w:r>
      <w:r w:rsidRPr="007F7702">
        <w:t xml:space="preserve">possua parcelamento de crédito junto à Secretaria de Orçamento e Finanças, seja administrativo ou </w:t>
      </w:r>
      <w:r w:rsidRPr="007F7702">
        <w:rPr>
          <w:spacing w:val="-2"/>
        </w:rPr>
        <w:t>judicial.</w:t>
      </w:r>
    </w:p>
    <w:p w14:paraId="58155111" w14:textId="77777777" w:rsidR="001D5DD4" w:rsidRPr="007F7702" w:rsidRDefault="001D5DD4" w:rsidP="001D5DD4">
      <w:pPr>
        <w:pStyle w:val="Corpodetexto"/>
        <w:spacing w:before="160" w:line="360" w:lineRule="auto"/>
        <w:ind w:left="2" w:right="143" w:firstLine="707"/>
      </w:pPr>
      <w:r w:rsidRPr="007F7702">
        <w:rPr>
          <w:b/>
        </w:rPr>
        <w:t xml:space="preserve">Art. 6º </w:t>
      </w:r>
      <w:r w:rsidRPr="007F7702">
        <w:t>A opção pelo PRÓ-RECEITA - 202</w:t>
      </w:r>
      <w:r>
        <w:t>6</w:t>
      </w:r>
      <w:r w:rsidRPr="007F7702">
        <w:t xml:space="preserve"> implica ao contribuinte assumir as seguintes obrigações:</w:t>
      </w:r>
    </w:p>
    <w:p w14:paraId="44D3CCB9" w14:textId="77777777" w:rsidR="001D5DD4" w:rsidRPr="007F7702" w:rsidRDefault="001D5DD4" w:rsidP="001D5DD4">
      <w:pPr>
        <w:pStyle w:val="PargrafodaLista"/>
        <w:numPr>
          <w:ilvl w:val="0"/>
          <w:numId w:val="3"/>
        </w:numPr>
        <w:tabs>
          <w:tab w:val="left" w:pos="862"/>
        </w:tabs>
        <w:spacing w:before="161" w:line="360" w:lineRule="auto"/>
        <w:ind w:right="141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–</w:t>
      </w:r>
      <w:r w:rsidRPr="007F7702">
        <w:rPr>
          <w:b/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confissão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irrevogável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e</w:t>
      </w:r>
      <w:r w:rsidRPr="007F7702">
        <w:rPr>
          <w:spacing w:val="-5"/>
          <w:sz w:val="24"/>
          <w:szCs w:val="24"/>
        </w:rPr>
        <w:t xml:space="preserve"> </w:t>
      </w:r>
      <w:r w:rsidRPr="007F7702">
        <w:rPr>
          <w:sz w:val="24"/>
          <w:szCs w:val="24"/>
        </w:rPr>
        <w:t>irretratável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da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totalidade</w:t>
      </w:r>
      <w:r w:rsidRPr="007F7702">
        <w:rPr>
          <w:spacing w:val="-5"/>
          <w:sz w:val="24"/>
          <w:szCs w:val="24"/>
        </w:rPr>
        <w:t xml:space="preserve"> </w:t>
      </w:r>
      <w:r w:rsidRPr="007F7702">
        <w:rPr>
          <w:sz w:val="24"/>
          <w:szCs w:val="24"/>
        </w:rPr>
        <w:t>dos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débitos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fiscais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abrangidos</w:t>
      </w:r>
      <w:r w:rsidRPr="007F7702">
        <w:rPr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 xml:space="preserve">pelo </w:t>
      </w:r>
      <w:r w:rsidRPr="007F7702">
        <w:rPr>
          <w:spacing w:val="-2"/>
          <w:sz w:val="24"/>
          <w:szCs w:val="24"/>
        </w:rPr>
        <w:t>programa;</w:t>
      </w:r>
    </w:p>
    <w:p w14:paraId="0C619CFE" w14:textId="77777777" w:rsidR="001D5DD4" w:rsidRPr="007F7702" w:rsidRDefault="001D5DD4" w:rsidP="001D5DD4">
      <w:pPr>
        <w:pStyle w:val="PargrafodaLista"/>
        <w:numPr>
          <w:ilvl w:val="0"/>
          <w:numId w:val="3"/>
        </w:numPr>
        <w:tabs>
          <w:tab w:val="left" w:pos="981"/>
        </w:tabs>
        <w:spacing w:before="161" w:line="360" w:lineRule="auto"/>
        <w:ind w:right="146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– </w:t>
      </w:r>
      <w:r w:rsidRPr="007F7702">
        <w:rPr>
          <w:sz w:val="24"/>
          <w:szCs w:val="24"/>
        </w:rPr>
        <w:t>aceitação plena, incondicional e irretratável de todas as condições estabelecidas nesta Lei; e</w:t>
      </w:r>
    </w:p>
    <w:p w14:paraId="17D07034" w14:textId="77777777" w:rsidR="001D5DD4" w:rsidRPr="007F7702" w:rsidRDefault="001D5DD4" w:rsidP="001D5DD4">
      <w:pPr>
        <w:pStyle w:val="PargrafodaLista"/>
        <w:numPr>
          <w:ilvl w:val="0"/>
          <w:numId w:val="3"/>
        </w:numPr>
        <w:tabs>
          <w:tab w:val="left" w:pos="1050"/>
        </w:tabs>
        <w:spacing w:before="159"/>
        <w:ind w:left="1050" w:hanging="340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–</w:t>
      </w:r>
      <w:r w:rsidRPr="007F7702">
        <w:rPr>
          <w:b/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compromisso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pagamento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regular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das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parcelas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do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débito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pacing w:val="-2"/>
          <w:sz w:val="24"/>
          <w:szCs w:val="24"/>
        </w:rPr>
        <w:t>consolidado.</w:t>
      </w:r>
    </w:p>
    <w:p w14:paraId="326D29A6" w14:textId="77777777" w:rsidR="001D5DD4" w:rsidRPr="007F7702" w:rsidRDefault="001D5DD4" w:rsidP="001D5DD4">
      <w:pPr>
        <w:pStyle w:val="Corpodetexto"/>
        <w:spacing w:before="21"/>
        <w:jc w:val="left"/>
      </w:pPr>
    </w:p>
    <w:p w14:paraId="20E385F8" w14:textId="77777777" w:rsidR="001D5DD4" w:rsidRPr="007F7702" w:rsidRDefault="001D5DD4" w:rsidP="001D5DD4">
      <w:pPr>
        <w:pStyle w:val="Corpodetexto"/>
        <w:spacing w:before="1" w:line="360" w:lineRule="auto"/>
        <w:ind w:left="2" w:right="140" w:firstLine="707"/>
      </w:pPr>
      <w:r w:rsidRPr="007F7702">
        <w:rPr>
          <w:b/>
        </w:rPr>
        <w:t>Parágrafo</w:t>
      </w:r>
      <w:r w:rsidRPr="007F7702">
        <w:rPr>
          <w:b/>
          <w:spacing w:val="-8"/>
        </w:rPr>
        <w:t xml:space="preserve"> </w:t>
      </w:r>
      <w:r w:rsidRPr="007F7702">
        <w:rPr>
          <w:b/>
        </w:rPr>
        <w:t>Único.</w:t>
      </w:r>
      <w:r w:rsidRPr="007F7702">
        <w:rPr>
          <w:b/>
          <w:spacing w:val="40"/>
        </w:rPr>
        <w:t xml:space="preserve"> </w:t>
      </w:r>
      <w:r w:rsidRPr="007F7702">
        <w:t>A</w:t>
      </w:r>
      <w:r w:rsidRPr="007F7702">
        <w:rPr>
          <w:spacing w:val="-9"/>
        </w:rPr>
        <w:t xml:space="preserve"> </w:t>
      </w:r>
      <w:r w:rsidRPr="007F7702">
        <w:t>adesão</w:t>
      </w:r>
      <w:r w:rsidRPr="007F7702">
        <w:rPr>
          <w:spacing w:val="-8"/>
        </w:rPr>
        <w:t xml:space="preserve"> </w:t>
      </w:r>
      <w:r w:rsidRPr="007F7702">
        <w:t>ao</w:t>
      </w:r>
      <w:r w:rsidRPr="007F7702">
        <w:rPr>
          <w:spacing w:val="-8"/>
        </w:rPr>
        <w:t xml:space="preserve"> </w:t>
      </w:r>
      <w:r w:rsidRPr="007F7702">
        <w:t>PRÓ-RECEITA</w:t>
      </w:r>
      <w:r w:rsidRPr="007F7702">
        <w:rPr>
          <w:spacing w:val="-8"/>
        </w:rPr>
        <w:t xml:space="preserve"> </w:t>
      </w:r>
      <w:r w:rsidRPr="007F7702">
        <w:t>-</w:t>
      </w:r>
      <w:r w:rsidRPr="007F7702">
        <w:rPr>
          <w:spacing w:val="-7"/>
        </w:rPr>
        <w:t xml:space="preserve"> </w:t>
      </w:r>
      <w:r w:rsidRPr="007F7702">
        <w:t>202</w:t>
      </w:r>
      <w:r>
        <w:t>6</w:t>
      </w:r>
      <w:r w:rsidRPr="007F7702">
        <w:rPr>
          <w:spacing w:val="-8"/>
        </w:rPr>
        <w:t xml:space="preserve"> </w:t>
      </w:r>
      <w:r w:rsidRPr="007F7702">
        <w:t>sujeita,</w:t>
      </w:r>
      <w:r w:rsidRPr="007F7702">
        <w:rPr>
          <w:spacing w:val="-9"/>
        </w:rPr>
        <w:t xml:space="preserve"> </w:t>
      </w:r>
      <w:r w:rsidRPr="007F7702">
        <w:t>ainda,</w:t>
      </w:r>
      <w:r w:rsidRPr="007F7702">
        <w:rPr>
          <w:spacing w:val="-9"/>
        </w:rPr>
        <w:t xml:space="preserve"> </w:t>
      </w:r>
      <w:r w:rsidRPr="007F7702">
        <w:t>o</w:t>
      </w:r>
      <w:r w:rsidRPr="007F7702">
        <w:rPr>
          <w:spacing w:val="-8"/>
        </w:rPr>
        <w:t xml:space="preserve"> </w:t>
      </w:r>
      <w:r w:rsidRPr="007F7702">
        <w:t>contribuinte</w:t>
      </w:r>
      <w:r w:rsidRPr="007F7702">
        <w:rPr>
          <w:spacing w:val="-9"/>
        </w:rPr>
        <w:t xml:space="preserve"> </w:t>
      </w:r>
      <w:r w:rsidRPr="007F7702">
        <w:t>ao pagamento regular dos tributos municipais com vencimento posterior à data da adesão.</w:t>
      </w:r>
    </w:p>
    <w:p w14:paraId="5AD2E5FA" w14:textId="77777777" w:rsidR="00E344B8" w:rsidRDefault="00E344B8" w:rsidP="001D5DD4">
      <w:pPr>
        <w:pStyle w:val="Corpodetexto"/>
        <w:spacing w:before="160" w:line="360" w:lineRule="auto"/>
        <w:ind w:left="2" w:right="138" w:firstLine="707"/>
        <w:rPr>
          <w:b/>
        </w:rPr>
      </w:pPr>
    </w:p>
    <w:p w14:paraId="53974B91" w14:textId="7B7FD9C0" w:rsidR="001D5DD4" w:rsidRPr="007F7702" w:rsidRDefault="001D5DD4" w:rsidP="00E344B8">
      <w:pPr>
        <w:pStyle w:val="Corpodetexto"/>
        <w:spacing w:before="160" w:line="360" w:lineRule="auto"/>
        <w:ind w:left="2" w:right="138" w:firstLine="707"/>
      </w:pPr>
      <w:r w:rsidRPr="007F7702">
        <w:rPr>
          <w:b/>
        </w:rPr>
        <w:t xml:space="preserve">Art. 7º </w:t>
      </w:r>
      <w:r w:rsidRPr="007F7702">
        <w:t>A opção pelo PRÓ-RECEITA - 202</w:t>
      </w:r>
      <w:r>
        <w:t>6</w:t>
      </w:r>
      <w:r w:rsidRPr="007F7702">
        <w:t xml:space="preserve"> considera-se formalizada com a</w:t>
      </w:r>
      <w:r w:rsidR="00E344B8">
        <w:t xml:space="preserve"> </w:t>
      </w:r>
      <w:r w:rsidRPr="007F7702">
        <w:t>apresentação, pelo contribuinte, do Termo de Denúncia Espontânea de Débitos Tributários; o pagamento da primeira parcela do crédito consolidado e a assinatura simultânea do Termo de Acordo e Confissão de Parcelamento do Crédito Tributário.</w:t>
      </w:r>
    </w:p>
    <w:p w14:paraId="6E3AD6A9" w14:textId="77777777" w:rsidR="001D5DD4" w:rsidRPr="007F7702" w:rsidRDefault="001D5DD4" w:rsidP="001D5DD4">
      <w:pPr>
        <w:pStyle w:val="Corpodetexto"/>
        <w:spacing w:before="162" w:line="360" w:lineRule="auto"/>
        <w:ind w:left="2" w:right="141" w:firstLine="707"/>
      </w:pPr>
      <w:r w:rsidRPr="007F7702">
        <w:rPr>
          <w:b/>
        </w:rPr>
        <w:t>Parágrafo Único.</w:t>
      </w:r>
      <w:r w:rsidRPr="007F7702">
        <w:rPr>
          <w:b/>
          <w:spacing w:val="40"/>
        </w:rPr>
        <w:t xml:space="preserve"> </w:t>
      </w:r>
      <w:r w:rsidRPr="007F7702">
        <w:t>Sobre o valor confessado e parcelado, devidamente atualizado, incidirão juros compensatórios simples à base de 1% (um por cento) ao mês.</w:t>
      </w:r>
    </w:p>
    <w:p w14:paraId="6249FB31" w14:textId="77777777" w:rsidR="001D5DD4" w:rsidRPr="007F7702" w:rsidRDefault="001D5DD4" w:rsidP="001D5DD4">
      <w:pPr>
        <w:pStyle w:val="Corpodetexto"/>
        <w:spacing w:line="360" w:lineRule="auto"/>
        <w:ind w:left="2" w:right="146" w:firstLine="707"/>
      </w:pPr>
      <w:r w:rsidRPr="007F7702">
        <w:rPr>
          <w:b/>
        </w:rPr>
        <w:t xml:space="preserve">Art. 8º </w:t>
      </w:r>
      <w:r w:rsidRPr="007F7702">
        <w:t>O pagamento da primeira parcela será exigido por ocasião da assinatura do Termo de Acordo e Confissão de Parcelamento do Crédito Tributário.</w:t>
      </w:r>
    </w:p>
    <w:p w14:paraId="4B3672EC" w14:textId="77777777" w:rsidR="001D5DD4" w:rsidRDefault="001D5DD4" w:rsidP="001D5DD4">
      <w:pPr>
        <w:pStyle w:val="Corpodetexto"/>
        <w:spacing w:before="161" w:line="360" w:lineRule="auto"/>
        <w:ind w:left="2" w:right="137" w:firstLine="707"/>
      </w:pPr>
      <w:r w:rsidRPr="007F7702">
        <w:rPr>
          <w:b/>
        </w:rPr>
        <w:t xml:space="preserve">Art. 9º </w:t>
      </w:r>
      <w:r w:rsidRPr="007F7702">
        <w:t>Efetuada a negociação dos débitos fiscais via PRÓ-RECEITA - 202</w:t>
      </w:r>
      <w:r>
        <w:t>6</w:t>
      </w:r>
      <w:r w:rsidRPr="007F7702">
        <w:t xml:space="preserve">, o </w:t>
      </w:r>
    </w:p>
    <w:p w14:paraId="02E3A5B3" w14:textId="77777777" w:rsidR="001D5DD4" w:rsidRPr="007F7702" w:rsidRDefault="001D5DD4" w:rsidP="001D5DD4">
      <w:pPr>
        <w:pStyle w:val="Corpodetexto"/>
        <w:spacing w:before="161" w:line="360" w:lineRule="auto"/>
        <w:ind w:left="2" w:right="137"/>
      </w:pPr>
      <w:r w:rsidRPr="007F7702">
        <w:t>contribuinte</w:t>
      </w:r>
      <w:r w:rsidRPr="007F7702">
        <w:rPr>
          <w:spacing w:val="-15"/>
        </w:rPr>
        <w:t xml:space="preserve"> </w:t>
      </w:r>
      <w:r w:rsidRPr="007F7702">
        <w:t>beneficiário</w:t>
      </w:r>
      <w:r w:rsidRPr="007F7702">
        <w:rPr>
          <w:spacing w:val="-15"/>
        </w:rPr>
        <w:t xml:space="preserve"> </w:t>
      </w:r>
      <w:r w:rsidRPr="007F7702">
        <w:t>fica</w:t>
      </w:r>
      <w:r w:rsidRPr="007F7702">
        <w:rPr>
          <w:spacing w:val="-15"/>
        </w:rPr>
        <w:t xml:space="preserve"> </w:t>
      </w:r>
      <w:r w:rsidRPr="007F7702">
        <w:t>impedido</w:t>
      </w:r>
      <w:r w:rsidRPr="007F7702">
        <w:rPr>
          <w:spacing w:val="-15"/>
        </w:rPr>
        <w:t xml:space="preserve"> </w:t>
      </w:r>
      <w:r w:rsidRPr="007F7702">
        <w:t>de</w:t>
      </w:r>
      <w:r w:rsidRPr="007F7702">
        <w:rPr>
          <w:spacing w:val="-15"/>
        </w:rPr>
        <w:t xml:space="preserve"> </w:t>
      </w:r>
      <w:r w:rsidRPr="007F7702">
        <w:t>celebrar</w:t>
      </w:r>
      <w:r w:rsidRPr="007F7702">
        <w:rPr>
          <w:spacing w:val="-15"/>
        </w:rPr>
        <w:t xml:space="preserve"> </w:t>
      </w:r>
      <w:r w:rsidRPr="007F7702">
        <w:t>novo</w:t>
      </w:r>
      <w:r w:rsidRPr="007F7702">
        <w:rPr>
          <w:spacing w:val="-15"/>
        </w:rPr>
        <w:t xml:space="preserve"> </w:t>
      </w:r>
      <w:r w:rsidRPr="007F7702">
        <w:t>parcelamento</w:t>
      </w:r>
      <w:r w:rsidRPr="007F7702">
        <w:rPr>
          <w:spacing w:val="-15"/>
        </w:rPr>
        <w:t xml:space="preserve"> </w:t>
      </w:r>
      <w:r w:rsidRPr="007F7702">
        <w:t>administrativo</w:t>
      </w:r>
      <w:r w:rsidRPr="007F7702">
        <w:rPr>
          <w:spacing w:val="-15"/>
        </w:rPr>
        <w:t xml:space="preserve"> </w:t>
      </w:r>
      <w:r w:rsidRPr="007F7702">
        <w:t>até</w:t>
      </w:r>
      <w:r w:rsidRPr="007F7702">
        <w:rPr>
          <w:spacing w:val="-15"/>
        </w:rPr>
        <w:t xml:space="preserve"> </w:t>
      </w:r>
      <w:r w:rsidRPr="007F7702">
        <w:t>a</w:t>
      </w:r>
      <w:r w:rsidRPr="007F7702">
        <w:rPr>
          <w:spacing w:val="-15"/>
        </w:rPr>
        <w:t xml:space="preserve"> </w:t>
      </w:r>
      <w:r w:rsidRPr="007F7702">
        <w:t>total quitação das parcelas assumidas perante o programa.</w:t>
      </w:r>
    </w:p>
    <w:p w14:paraId="72586EF5" w14:textId="77777777" w:rsidR="001D5DD4" w:rsidRPr="007F7702" w:rsidRDefault="001D5DD4" w:rsidP="001D5DD4">
      <w:pPr>
        <w:pStyle w:val="Corpodetexto"/>
        <w:spacing w:before="160"/>
        <w:ind w:left="710"/>
      </w:pPr>
      <w:r w:rsidRPr="007F7702">
        <w:rPr>
          <w:b/>
        </w:rPr>
        <w:t>Art.</w:t>
      </w:r>
      <w:r w:rsidRPr="007F7702">
        <w:rPr>
          <w:b/>
          <w:spacing w:val="-3"/>
        </w:rPr>
        <w:t xml:space="preserve"> </w:t>
      </w:r>
      <w:r w:rsidRPr="007F7702">
        <w:rPr>
          <w:b/>
        </w:rPr>
        <w:t>10.</w:t>
      </w:r>
      <w:r w:rsidRPr="007F7702">
        <w:rPr>
          <w:b/>
          <w:spacing w:val="-2"/>
        </w:rPr>
        <w:t xml:space="preserve"> </w:t>
      </w:r>
      <w:r w:rsidRPr="007F7702">
        <w:t>O</w:t>
      </w:r>
      <w:r w:rsidRPr="007F7702">
        <w:rPr>
          <w:spacing w:val="1"/>
        </w:rPr>
        <w:t xml:space="preserve"> </w:t>
      </w:r>
      <w:r w:rsidRPr="007F7702">
        <w:t>crédito</w:t>
      </w:r>
      <w:r w:rsidRPr="007F7702">
        <w:rPr>
          <w:spacing w:val="-1"/>
        </w:rPr>
        <w:t xml:space="preserve"> </w:t>
      </w:r>
      <w:r w:rsidRPr="007F7702">
        <w:t>tributário</w:t>
      </w:r>
      <w:r w:rsidRPr="007F7702">
        <w:rPr>
          <w:spacing w:val="-1"/>
        </w:rPr>
        <w:t xml:space="preserve"> </w:t>
      </w:r>
      <w:r w:rsidRPr="007F7702">
        <w:t>recuperado somente</w:t>
      </w:r>
      <w:r w:rsidRPr="007F7702">
        <w:rPr>
          <w:spacing w:val="-2"/>
        </w:rPr>
        <w:t xml:space="preserve"> </w:t>
      </w:r>
      <w:r w:rsidRPr="007F7702">
        <w:t>é</w:t>
      </w:r>
      <w:r w:rsidRPr="007F7702">
        <w:rPr>
          <w:spacing w:val="1"/>
        </w:rPr>
        <w:t xml:space="preserve"> </w:t>
      </w:r>
      <w:r w:rsidRPr="007F7702">
        <w:rPr>
          <w:spacing w:val="-2"/>
        </w:rPr>
        <w:t>liquidado:</w:t>
      </w:r>
    </w:p>
    <w:p w14:paraId="45A5B048" w14:textId="77777777" w:rsidR="001D5DD4" w:rsidRPr="007F7702" w:rsidRDefault="001D5DD4" w:rsidP="001D5DD4">
      <w:pPr>
        <w:pStyle w:val="Corpodetexto"/>
        <w:spacing w:before="22"/>
        <w:jc w:val="left"/>
      </w:pPr>
    </w:p>
    <w:p w14:paraId="00688DB5" w14:textId="77777777" w:rsidR="001D5DD4" w:rsidRPr="007F7702" w:rsidRDefault="001D5DD4" w:rsidP="001D5DD4">
      <w:pPr>
        <w:pStyle w:val="PargrafodaLista"/>
        <w:numPr>
          <w:ilvl w:val="0"/>
          <w:numId w:val="6"/>
        </w:numPr>
        <w:tabs>
          <w:tab w:val="left" w:pos="863"/>
        </w:tabs>
        <w:ind w:hanging="153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–</w:t>
      </w:r>
      <w:r w:rsidRPr="007F7702">
        <w:rPr>
          <w:b/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Boleto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Bancário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(após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a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regular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compensação</w:t>
      </w:r>
      <w:r w:rsidRPr="007F7702">
        <w:rPr>
          <w:spacing w:val="1"/>
          <w:sz w:val="24"/>
          <w:szCs w:val="24"/>
        </w:rPr>
        <w:t xml:space="preserve"> </w:t>
      </w:r>
      <w:r w:rsidRPr="007F7702">
        <w:rPr>
          <w:spacing w:val="-2"/>
          <w:sz w:val="24"/>
          <w:szCs w:val="24"/>
        </w:rPr>
        <w:t>bancária);</w:t>
      </w:r>
    </w:p>
    <w:p w14:paraId="4610FA2C" w14:textId="77777777" w:rsidR="001D5DD4" w:rsidRPr="007F7702" w:rsidRDefault="001D5DD4" w:rsidP="001D5DD4">
      <w:pPr>
        <w:pStyle w:val="Corpodetexto"/>
        <w:spacing w:before="21"/>
        <w:jc w:val="left"/>
      </w:pPr>
    </w:p>
    <w:p w14:paraId="145A4447" w14:textId="77777777" w:rsidR="001D5DD4" w:rsidRPr="007F7702" w:rsidRDefault="001D5DD4" w:rsidP="001D5DD4">
      <w:pPr>
        <w:pStyle w:val="Corpodetexto"/>
        <w:spacing w:line="360" w:lineRule="auto"/>
        <w:ind w:left="2" w:right="137" w:firstLine="707"/>
      </w:pPr>
      <w:r w:rsidRPr="007F7702">
        <w:rPr>
          <w:b/>
        </w:rPr>
        <w:t>Art.</w:t>
      </w:r>
      <w:r w:rsidRPr="007F7702">
        <w:rPr>
          <w:b/>
          <w:spacing w:val="-1"/>
        </w:rPr>
        <w:t xml:space="preserve"> </w:t>
      </w:r>
      <w:r w:rsidRPr="007F7702">
        <w:rPr>
          <w:b/>
        </w:rPr>
        <w:t xml:space="preserve">11. </w:t>
      </w:r>
      <w:r w:rsidRPr="007F7702">
        <w:t>Em</w:t>
      </w:r>
      <w:r w:rsidRPr="007F7702">
        <w:rPr>
          <w:spacing w:val="40"/>
        </w:rPr>
        <w:t xml:space="preserve"> </w:t>
      </w:r>
      <w:r w:rsidRPr="007F7702">
        <w:t>caso</w:t>
      </w:r>
      <w:r w:rsidRPr="007F7702">
        <w:rPr>
          <w:spacing w:val="40"/>
        </w:rPr>
        <w:t xml:space="preserve"> </w:t>
      </w:r>
      <w:r w:rsidRPr="007F7702">
        <w:t>de</w:t>
      </w:r>
      <w:r w:rsidRPr="007F7702">
        <w:rPr>
          <w:spacing w:val="40"/>
        </w:rPr>
        <w:t xml:space="preserve"> </w:t>
      </w:r>
      <w:r w:rsidRPr="007F7702">
        <w:t>débito</w:t>
      </w:r>
      <w:r w:rsidRPr="007F7702">
        <w:rPr>
          <w:spacing w:val="40"/>
        </w:rPr>
        <w:t xml:space="preserve"> </w:t>
      </w:r>
      <w:r w:rsidRPr="007F7702">
        <w:t>parcelado</w:t>
      </w:r>
      <w:r w:rsidRPr="007F7702">
        <w:rPr>
          <w:spacing w:val="40"/>
        </w:rPr>
        <w:t xml:space="preserve"> </w:t>
      </w:r>
      <w:r w:rsidRPr="007F7702">
        <w:t>pelo</w:t>
      </w:r>
      <w:r w:rsidRPr="007F7702">
        <w:rPr>
          <w:spacing w:val="40"/>
        </w:rPr>
        <w:t xml:space="preserve"> </w:t>
      </w:r>
      <w:r w:rsidRPr="007F7702">
        <w:t>PRÓ-RECEITA -</w:t>
      </w:r>
      <w:r w:rsidRPr="007F7702">
        <w:rPr>
          <w:spacing w:val="-1"/>
        </w:rPr>
        <w:t xml:space="preserve"> </w:t>
      </w:r>
      <w:r w:rsidRPr="007F7702">
        <w:t>202</w:t>
      </w:r>
      <w:r>
        <w:t>6</w:t>
      </w:r>
      <w:r w:rsidRPr="007F7702">
        <w:t>, o atraso no pagamento de 2 (duas) parcelas sucessivas ou 3 (três) alternadas implicará no cancelamento automático</w:t>
      </w:r>
      <w:r w:rsidRPr="007F7702">
        <w:rPr>
          <w:spacing w:val="-5"/>
        </w:rPr>
        <w:t xml:space="preserve"> </w:t>
      </w:r>
      <w:r w:rsidRPr="007F7702">
        <w:t>do</w:t>
      </w:r>
      <w:r w:rsidRPr="007F7702">
        <w:rPr>
          <w:spacing w:val="-5"/>
        </w:rPr>
        <w:t xml:space="preserve"> </w:t>
      </w:r>
      <w:r w:rsidRPr="007F7702">
        <w:t>parcelamento</w:t>
      </w:r>
      <w:r w:rsidRPr="007F7702">
        <w:rPr>
          <w:spacing w:val="-4"/>
        </w:rPr>
        <w:t xml:space="preserve"> </w:t>
      </w:r>
      <w:r w:rsidRPr="007F7702">
        <w:t>e</w:t>
      </w:r>
      <w:r w:rsidRPr="007F7702">
        <w:rPr>
          <w:spacing w:val="-6"/>
        </w:rPr>
        <w:t xml:space="preserve"> </w:t>
      </w:r>
      <w:r w:rsidRPr="007F7702">
        <w:t>na</w:t>
      </w:r>
      <w:r w:rsidRPr="007F7702">
        <w:rPr>
          <w:spacing w:val="-6"/>
        </w:rPr>
        <w:t xml:space="preserve"> </w:t>
      </w:r>
      <w:r w:rsidRPr="007F7702">
        <w:t>perda</w:t>
      </w:r>
      <w:r w:rsidRPr="007F7702">
        <w:rPr>
          <w:spacing w:val="-7"/>
        </w:rPr>
        <w:t xml:space="preserve"> </w:t>
      </w:r>
      <w:r w:rsidRPr="007F7702">
        <w:t>dos</w:t>
      </w:r>
      <w:r w:rsidRPr="007F7702">
        <w:rPr>
          <w:spacing w:val="-5"/>
        </w:rPr>
        <w:t xml:space="preserve"> </w:t>
      </w:r>
      <w:r w:rsidRPr="007F7702">
        <w:t>benefícios</w:t>
      </w:r>
      <w:r w:rsidRPr="007F7702">
        <w:rPr>
          <w:spacing w:val="-4"/>
        </w:rPr>
        <w:t xml:space="preserve"> </w:t>
      </w:r>
      <w:r w:rsidRPr="007F7702">
        <w:t>fiscais</w:t>
      </w:r>
      <w:r w:rsidRPr="007F7702">
        <w:rPr>
          <w:spacing w:val="-4"/>
        </w:rPr>
        <w:t xml:space="preserve"> </w:t>
      </w:r>
      <w:r w:rsidRPr="007F7702">
        <w:t>dispostos</w:t>
      </w:r>
      <w:r w:rsidRPr="007F7702">
        <w:rPr>
          <w:spacing w:val="-4"/>
        </w:rPr>
        <w:t xml:space="preserve"> </w:t>
      </w:r>
      <w:r w:rsidRPr="007F7702">
        <w:t>no</w:t>
      </w:r>
      <w:r w:rsidRPr="007F7702">
        <w:rPr>
          <w:spacing w:val="-5"/>
        </w:rPr>
        <w:t xml:space="preserve"> </w:t>
      </w:r>
      <w:r w:rsidRPr="007F7702">
        <w:t>§</w:t>
      </w:r>
      <w:r w:rsidRPr="007F7702">
        <w:rPr>
          <w:spacing w:val="-5"/>
        </w:rPr>
        <w:t xml:space="preserve"> </w:t>
      </w:r>
      <w:r w:rsidRPr="007F7702">
        <w:t>2º</w:t>
      </w:r>
      <w:r w:rsidRPr="007F7702">
        <w:rPr>
          <w:spacing w:val="-5"/>
        </w:rPr>
        <w:t xml:space="preserve"> </w:t>
      </w:r>
      <w:r w:rsidRPr="007F7702">
        <w:t>do</w:t>
      </w:r>
      <w:r w:rsidRPr="007F7702">
        <w:rPr>
          <w:spacing w:val="-5"/>
        </w:rPr>
        <w:t xml:space="preserve"> </w:t>
      </w:r>
      <w:r w:rsidRPr="007F7702">
        <w:t>art.</w:t>
      </w:r>
      <w:r w:rsidRPr="007F7702">
        <w:rPr>
          <w:spacing w:val="-5"/>
        </w:rPr>
        <w:t xml:space="preserve"> </w:t>
      </w:r>
      <w:r w:rsidRPr="007F7702">
        <w:t>4º,</w:t>
      </w:r>
      <w:r w:rsidRPr="007F7702">
        <w:rPr>
          <w:spacing w:val="-5"/>
        </w:rPr>
        <w:t xml:space="preserve"> </w:t>
      </w:r>
      <w:r w:rsidRPr="007F7702">
        <w:t xml:space="preserve">desta Lei, atualizando-se o valor do débito com a dedução dos valores pagos até a data do </w:t>
      </w:r>
      <w:r w:rsidRPr="007F7702">
        <w:rPr>
          <w:spacing w:val="-2"/>
        </w:rPr>
        <w:t>cancelamento.</w:t>
      </w:r>
    </w:p>
    <w:p w14:paraId="65FA14EF" w14:textId="77777777" w:rsidR="001D5DD4" w:rsidRPr="007F7702" w:rsidRDefault="001D5DD4" w:rsidP="001D5DD4">
      <w:pPr>
        <w:pStyle w:val="Corpodetexto"/>
        <w:spacing w:before="161" w:line="360" w:lineRule="auto"/>
        <w:ind w:left="2" w:right="143" w:firstLine="707"/>
      </w:pPr>
      <w:r w:rsidRPr="007F7702">
        <w:rPr>
          <w:b/>
        </w:rPr>
        <w:t>§</w:t>
      </w:r>
      <w:r w:rsidRPr="007F7702">
        <w:rPr>
          <w:b/>
          <w:spacing w:val="-1"/>
        </w:rPr>
        <w:t xml:space="preserve"> </w:t>
      </w:r>
      <w:r w:rsidRPr="007F7702">
        <w:rPr>
          <w:b/>
        </w:rPr>
        <w:t>1º</w:t>
      </w:r>
      <w:r w:rsidRPr="007F7702">
        <w:rPr>
          <w:b/>
          <w:spacing w:val="-1"/>
        </w:rPr>
        <w:t xml:space="preserve"> </w:t>
      </w:r>
      <w:r w:rsidRPr="007F7702">
        <w:t>O</w:t>
      </w:r>
      <w:r w:rsidRPr="007F7702">
        <w:rPr>
          <w:spacing w:val="-2"/>
        </w:rPr>
        <w:t xml:space="preserve"> </w:t>
      </w:r>
      <w:r w:rsidRPr="007F7702">
        <w:t>cancelamento</w:t>
      </w:r>
      <w:r w:rsidRPr="007F7702">
        <w:rPr>
          <w:spacing w:val="-1"/>
        </w:rPr>
        <w:t xml:space="preserve"> </w:t>
      </w:r>
      <w:r w:rsidRPr="007F7702">
        <w:t>do parcelamento</w:t>
      </w:r>
      <w:r w:rsidRPr="007F7702">
        <w:rPr>
          <w:spacing w:val="-1"/>
        </w:rPr>
        <w:t xml:space="preserve"> </w:t>
      </w:r>
      <w:r w:rsidRPr="007F7702">
        <w:t>por culpa</w:t>
      </w:r>
      <w:r w:rsidRPr="007F7702">
        <w:rPr>
          <w:spacing w:val="-2"/>
        </w:rPr>
        <w:t xml:space="preserve"> </w:t>
      </w:r>
      <w:r w:rsidRPr="007F7702">
        <w:t>do</w:t>
      </w:r>
      <w:r w:rsidRPr="007F7702">
        <w:rPr>
          <w:spacing w:val="-1"/>
        </w:rPr>
        <w:t xml:space="preserve"> </w:t>
      </w:r>
      <w:r w:rsidRPr="007F7702">
        <w:t>contribuinte</w:t>
      </w:r>
      <w:r w:rsidRPr="007F7702">
        <w:rPr>
          <w:spacing w:val="-2"/>
        </w:rPr>
        <w:t xml:space="preserve"> </w:t>
      </w:r>
      <w:r w:rsidRPr="007F7702">
        <w:t>implicará</w:t>
      </w:r>
      <w:r w:rsidRPr="007F7702">
        <w:rPr>
          <w:spacing w:val="-1"/>
        </w:rPr>
        <w:t xml:space="preserve"> </w:t>
      </w:r>
      <w:r w:rsidRPr="007F7702">
        <w:t>na</w:t>
      </w:r>
      <w:r w:rsidRPr="007F7702">
        <w:rPr>
          <w:spacing w:val="-2"/>
        </w:rPr>
        <w:t xml:space="preserve"> </w:t>
      </w:r>
      <w:r w:rsidRPr="007F7702">
        <w:t>execução judicial</w:t>
      </w:r>
      <w:r w:rsidRPr="007F7702">
        <w:rPr>
          <w:spacing w:val="-5"/>
        </w:rPr>
        <w:t xml:space="preserve"> </w:t>
      </w:r>
      <w:r w:rsidRPr="007F7702">
        <w:t>do</w:t>
      </w:r>
      <w:r w:rsidRPr="007F7702">
        <w:rPr>
          <w:spacing w:val="-5"/>
        </w:rPr>
        <w:t xml:space="preserve"> </w:t>
      </w:r>
      <w:r w:rsidRPr="007F7702">
        <w:t>crédito</w:t>
      </w:r>
      <w:r w:rsidRPr="007F7702">
        <w:rPr>
          <w:spacing w:val="-5"/>
        </w:rPr>
        <w:t xml:space="preserve"> </w:t>
      </w:r>
      <w:r w:rsidRPr="007F7702">
        <w:t>remanescente,</w:t>
      </w:r>
      <w:r w:rsidRPr="007F7702">
        <w:rPr>
          <w:spacing w:val="-3"/>
        </w:rPr>
        <w:t xml:space="preserve"> </w:t>
      </w:r>
      <w:r w:rsidRPr="007F7702">
        <w:t>ou</w:t>
      </w:r>
      <w:r w:rsidRPr="007F7702">
        <w:rPr>
          <w:spacing w:val="-5"/>
        </w:rPr>
        <w:t xml:space="preserve"> </w:t>
      </w:r>
      <w:r w:rsidRPr="007F7702">
        <w:t>no</w:t>
      </w:r>
      <w:r w:rsidRPr="007F7702">
        <w:rPr>
          <w:spacing w:val="-5"/>
        </w:rPr>
        <w:t xml:space="preserve"> </w:t>
      </w:r>
      <w:r w:rsidRPr="007F7702">
        <w:t>prosseguimento</w:t>
      </w:r>
      <w:r w:rsidRPr="007F7702">
        <w:rPr>
          <w:spacing w:val="-5"/>
        </w:rPr>
        <w:t xml:space="preserve"> </w:t>
      </w:r>
      <w:r w:rsidRPr="007F7702">
        <w:t>da</w:t>
      </w:r>
      <w:r w:rsidRPr="007F7702">
        <w:rPr>
          <w:spacing w:val="-3"/>
        </w:rPr>
        <w:t xml:space="preserve"> </w:t>
      </w:r>
      <w:r w:rsidRPr="007F7702">
        <w:t>ação</w:t>
      </w:r>
      <w:r w:rsidRPr="007F7702">
        <w:rPr>
          <w:spacing w:val="-3"/>
        </w:rPr>
        <w:t xml:space="preserve"> </w:t>
      </w:r>
      <w:r w:rsidRPr="007F7702">
        <w:t>judicial</w:t>
      </w:r>
      <w:r w:rsidRPr="007F7702">
        <w:rPr>
          <w:spacing w:val="-5"/>
        </w:rPr>
        <w:t xml:space="preserve"> </w:t>
      </w:r>
      <w:r w:rsidRPr="007F7702">
        <w:t>em</w:t>
      </w:r>
      <w:r w:rsidRPr="007F7702">
        <w:rPr>
          <w:spacing w:val="-4"/>
        </w:rPr>
        <w:t xml:space="preserve"> </w:t>
      </w:r>
      <w:r w:rsidRPr="007F7702">
        <w:t>caso</w:t>
      </w:r>
      <w:r w:rsidRPr="007F7702">
        <w:rPr>
          <w:spacing w:val="-5"/>
        </w:rPr>
        <w:t xml:space="preserve"> </w:t>
      </w:r>
      <w:r w:rsidRPr="007F7702">
        <w:t>de</w:t>
      </w:r>
      <w:r w:rsidRPr="007F7702">
        <w:rPr>
          <w:spacing w:val="-6"/>
        </w:rPr>
        <w:t xml:space="preserve"> </w:t>
      </w:r>
      <w:r w:rsidRPr="007F7702">
        <w:t xml:space="preserve">execuções já ajuizadas, ou ainda, na inscrição na Dívida Ativa do Município, caso ainda não tenha sido </w:t>
      </w:r>
      <w:r w:rsidRPr="007F7702">
        <w:rPr>
          <w:spacing w:val="-2"/>
        </w:rPr>
        <w:t>feito.</w:t>
      </w:r>
    </w:p>
    <w:p w14:paraId="4601F70E" w14:textId="77777777" w:rsidR="001D5DD4" w:rsidRPr="007F7702" w:rsidRDefault="001D5DD4" w:rsidP="001D5DD4">
      <w:pPr>
        <w:pStyle w:val="Corpodetexto"/>
        <w:spacing w:before="160" w:line="360" w:lineRule="auto"/>
        <w:ind w:left="2" w:right="138" w:firstLine="707"/>
      </w:pPr>
      <w:r w:rsidRPr="007F7702">
        <w:rPr>
          <w:b/>
        </w:rPr>
        <w:t>§</w:t>
      </w:r>
      <w:r w:rsidRPr="007F7702">
        <w:rPr>
          <w:b/>
          <w:spacing w:val="-3"/>
        </w:rPr>
        <w:t xml:space="preserve"> </w:t>
      </w:r>
      <w:r w:rsidRPr="007F7702">
        <w:rPr>
          <w:b/>
        </w:rPr>
        <w:t>2º</w:t>
      </w:r>
      <w:r w:rsidRPr="007F7702">
        <w:rPr>
          <w:b/>
          <w:spacing w:val="-4"/>
        </w:rPr>
        <w:t xml:space="preserve"> </w:t>
      </w:r>
      <w:r w:rsidRPr="007F7702">
        <w:t>O</w:t>
      </w:r>
      <w:r w:rsidRPr="007F7702">
        <w:rPr>
          <w:spacing w:val="-3"/>
        </w:rPr>
        <w:t xml:space="preserve"> </w:t>
      </w:r>
      <w:r w:rsidRPr="007F7702">
        <w:t>atraso</w:t>
      </w:r>
      <w:r w:rsidRPr="007F7702">
        <w:rPr>
          <w:spacing w:val="-3"/>
        </w:rPr>
        <w:t xml:space="preserve"> </w:t>
      </w:r>
      <w:r w:rsidRPr="007F7702">
        <w:t>no</w:t>
      </w:r>
      <w:r w:rsidRPr="007F7702">
        <w:rPr>
          <w:spacing w:val="-3"/>
        </w:rPr>
        <w:t xml:space="preserve"> </w:t>
      </w:r>
      <w:r w:rsidRPr="007F7702">
        <w:t>pagamento</w:t>
      </w:r>
      <w:r w:rsidRPr="007F7702">
        <w:rPr>
          <w:spacing w:val="-3"/>
        </w:rPr>
        <w:t xml:space="preserve"> </w:t>
      </w:r>
      <w:r w:rsidRPr="007F7702">
        <w:t>de</w:t>
      </w:r>
      <w:r w:rsidRPr="007F7702">
        <w:rPr>
          <w:spacing w:val="-3"/>
        </w:rPr>
        <w:t xml:space="preserve"> </w:t>
      </w:r>
      <w:r w:rsidRPr="007F7702">
        <w:t>qualquer</w:t>
      </w:r>
      <w:r w:rsidRPr="007F7702">
        <w:rPr>
          <w:spacing w:val="-5"/>
        </w:rPr>
        <w:t xml:space="preserve"> </w:t>
      </w:r>
      <w:r w:rsidRPr="007F7702">
        <w:t>parcela</w:t>
      </w:r>
      <w:r w:rsidRPr="007F7702">
        <w:rPr>
          <w:spacing w:val="-4"/>
        </w:rPr>
        <w:t xml:space="preserve"> </w:t>
      </w:r>
      <w:r w:rsidRPr="007F7702">
        <w:t>produz</w:t>
      </w:r>
      <w:r w:rsidRPr="007F7702">
        <w:rPr>
          <w:spacing w:val="-2"/>
        </w:rPr>
        <w:t xml:space="preserve"> </w:t>
      </w:r>
      <w:r w:rsidRPr="007F7702">
        <w:t>o</w:t>
      </w:r>
      <w:r w:rsidRPr="007F7702">
        <w:rPr>
          <w:spacing w:val="-3"/>
        </w:rPr>
        <w:t xml:space="preserve"> </w:t>
      </w:r>
      <w:r w:rsidRPr="007F7702">
        <w:t>acréscimo</w:t>
      </w:r>
      <w:r w:rsidRPr="007F7702">
        <w:rPr>
          <w:spacing w:val="-3"/>
        </w:rPr>
        <w:t xml:space="preserve"> </w:t>
      </w:r>
      <w:r w:rsidRPr="007F7702">
        <w:t>de</w:t>
      </w:r>
      <w:r w:rsidRPr="007F7702">
        <w:rPr>
          <w:spacing w:val="-4"/>
        </w:rPr>
        <w:t xml:space="preserve"> </w:t>
      </w:r>
      <w:r w:rsidRPr="007F7702">
        <w:t>multa</w:t>
      </w:r>
      <w:r w:rsidRPr="007F7702">
        <w:rPr>
          <w:spacing w:val="-3"/>
        </w:rPr>
        <w:t xml:space="preserve"> </w:t>
      </w:r>
      <w:r w:rsidRPr="007F7702">
        <w:t>no</w:t>
      </w:r>
      <w:r w:rsidRPr="007F7702">
        <w:rPr>
          <w:spacing w:val="-3"/>
        </w:rPr>
        <w:t xml:space="preserve"> </w:t>
      </w:r>
      <w:r w:rsidRPr="007F7702">
        <w:t>índice de 0,033% (trinta e três milésimos por cento), por dia de atraso, sobre o valor da parcela, limitada ao valor máximo de 3% (três por cento) sobre o valor da parcela, além de juros moratórios simples de 1% (um por cento) ao mês ou fração.</w:t>
      </w:r>
    </w:p>
    <w:p w14:paraId="6B55554A" w14:textId="77777777" w:rsidR="00E344B8" w:rsidRDefault="001D5DD4" w:rsidP="001D5DD4">
      <w:pPr>
        <w:pStyle w:val="Corpodetexto"/>
        <w:spacing w:before="160" w:line="360" w:lineRule="auto"/>
        <w:ind w:left="2" w:right="144" w:firstLine="707"/>
        <w:rPr>
          <w:spacing w:val="-2"/>
        </w:rPr>
      </w:pPr>
      <w:r w:rsidRPr="007F7702">
        <w:rPr>
          <w:b/>
        </w:rPr>
        <w:t>Art.</w:t>
      </w:r>
      <w:r w:rsidRPr="007F7702">
        <w:rPr>
          <w:b/>
          <w:spacing w:val="-2"/>
        </w:rPr>
        <w:t xml:space="preserve"> </w:t>
      </w:r>
      <w:r w:rsidRPr="007F7702">
        <w:rPr>
          <w:b/>
        </w:rPr>
        <w:t>12.</w:t>
      </w:r>
      <w:r w:rsidRPr="007F7702">
        <w:rPr>
          <w:b/>
          <w:spacing w:val="-1"/>
        </w:rPr>
        <w:t xml:space="preserve"> </w:t>
      </w:r>
      <w:r w:rsidRPr="007F7702">
        <w:t>O gozo</w:t>
      </w:r>
      <w:r w:rsidRPr="007F7702">
        <w:rPr>
          <w:spacing w:val="-1"/>
        </w:rPr>
        <w:t xml:space="preserve"> </w:t>
      </w:r>
      <w:r w:rsidRPr="007F7702">
        <w:t>dos</w:t>
      </w:r>
      <w:r w:rsidRPr="007F7702">
        <w:rPr>
          <w:spacing w:val="-1"/>
        </w:rPr>
        <w:t xml:space="preserve"> </w:t>
      </w:r>
      <w:r w:rsidRPr="007F7702">
        <w:t>benefícios</w:t>
      </w:r>
      <w:r w:rsidRPr="007F7702">
        <w:rPr>
          <w:spacing w:val="-1"/>
        </w:rPr>
        <w:t xml:space="preserve"> </w:t>
      </w:r>
      <w:r w:rsidRPr="007F7702">
        <w:t>instituídos</w:t>
      </w:r>
      <w:r w:rsidRPr="007F7702">
        <w:rPr>
          <w:spacing w:val="-1"/>
        </w:rPr>
        <w:t xml:space="preserve"> </w:t>
      </w:r>
      <w:r w:rsidRPr="007F7702">
        <w:t>por</w:t>
      </w:r>
      <w:r w:rsidRPr="007F7702">
        <w:rPr>
          <w:spacing w:val="-2"/>
        </w:rPr>
        <w:t xml:space="preserve"> </w:t>
      </w:r>
      <w:r w:rsidRPr="007F7702">
        <w:t>esta Lei</w:t>
      </w:r>
      <w:r w:rsidRPr="007F7702">
        <w:rPr>
          <w:spacing w:val="-1"/>
        </w:rPr>
        <w:t xml:space="preserve"> </w:t>
      </w:r>
      <w:r w:rsidRPr="007F7702">
        <w:t>não</w:t>
      </w:r>
      <w:r w:rsidRPr="007F7702">
        <w:rPr>
          <w:spacing w:val="-1"/>
        </w:rPr>
        <w:t xml:space="preserve"> </w:t>
      </w:r>
      <w:r w:rsidRPr="007F7702">
        <w:t>confere</w:t>
      </w:r>
      <w:r w:rsidRPr="007F7702">
        <w:rPr>
          <w:spacing w:val="-2"/>
        </w:rPr>
        <w:t xml:space="preserve"> </w:t>
      </w:r>
      <w:r w:rsidRPr="007F7702">
        <w:t>direito à</w:t>
      </w:r>
      <w:r w:rsidRPr="007F7702">
        <w:rPr>
          <w:spacing w:val="-2"/>
        </w:rPr>
        <w:t xml:space="preserve"> </w:t>
      </w:r>
    </w:p>
    <w:p w14:paraId="336EDE9B" w14:textId="77777777" w:rsidR="00E344B8" w:rsidRDefault="00E344B8" w:rsidP="001D5DD4">
      <w:pPr>
        <w:pStyle w:val="Corpodetexto"/>
        <w:spacing w:before="160" w:line="360" w:lineRule="auto"/>
        <w:ind w:left="2" w:right="144" w:firstLine="707"/>
      </w:pPr>
    </w:p>
    <w:p w14:paraId="546FB2F2" w14:textId="3F5EBE92" w:rsidR="001D5DD4" w:rsidRPr="007F7702" w:rsidRDefault="001D5DD4" w:rsidP="00E344B8">
      <w:pPr>
        <w:pStyle w:val="Corpodetexto"/>
        <w:spacing w:before="160" w:line="360" w:lineRule="auto"/>
        <w:ind w:left="2" w:right="144" w:firstLine="707"/>
      </w:pPr>
      <w:r w:rsidRPr="007F7702">
        <w:t>restituição ou à compensação de importância já paga, seja a que título for, sendo que seus efeitos não retroagirão em hipótese alguma.</w:t>
      </w:r>
    </w:p>
    <w:p w14:paraId="5C30C61A" w14:textId="77777777" w:rsidR="001D5DD4" w:rsidRPr="007F7702" w:rsidRDefault="001D5DD4" w:rsidP="001D5DD4">
      <w:pPr>
        <w:pStyle w:val="Corpodetexto"/>
        <w:spacing w:before="162" w:line="360" w:lineRule="auto"/>
        <w:ind w:left="2" w:right="136" w:firstLine="707"/>
      </w:pPr>
      <w:r w:rsidRPr="007F7702">
        <w:rPr>
          <w:b/>
        </w:rPr>
        <w:t xml:space="preserve">Art. 13. </w:t>
      </w:r>
      <w:r w:rsidRPr="007F7702">
        <w:t>Os débitos fiscais consolidados pelo PRO-RECEITA - 202</w:t>
      </w:r>
      <w:r>
        <w:t>6</w:t>
      </w:r>
      <w:r w:rsidRPr="007F7702">
        <w:t xml:space="preserve"> serão pagos por meio de Boleto Bancário, após a assinatura do Termo de Adesão ao PRÓ-RECEITA - 202</w:t>
      </w:r>
      <w:r>
        <w:t>6</w:t>
      </w:r>
      <w:r w:rsidRPr="007F7702">
        <w:t>, previamente</w:t>
      </w:r>
      <w:r w:rsidRPr="007F7702">
        <w:rPr>
          <w:spacing w:val="-4"/>
        </w:rPr>
        <w:t xml:space="preserve"> </w:t>
      </w:r>
      <w:r w:rsidRPr="007F7702">
        <w:t>disponibilizados</w:t>
      </w:r>
      <w:r w:rsidRPr="007F7702">
        <w:rPr>
          <w:spacing w:val="-6"/>
        </w:rPr>
        <w:t xml:space="preserve"> </w:t>
      </w:r>
      <w:r w:rsidRPr="007F7702">
        <w:t>pelo</w:t>
      </w:r>
      <w:r w:rsidRPr="007F7702">
        <w:rPr>
          <w:spacing w:val="-3"/>
        </w:rPr>
        <w:t xml:space="preserve"> </w:t>
      </w:r>
      <w:r w:rsidRPr="007F7702">
        <w:t>Departamento</w:t>
      </w:r>
      <w:r w:rsidRPr="007F7702">
        <w:rPr>
          <w:spacing w:val="-3"/>
        </w:rPr>
        <w:t xml:space="preserve"> </w:t>
      </w:r>
      <w:r w:rsidRPr="007F7702">
        <w:t>de</w:t>
      </w:r>
      <w:r w:rsidRPr="007F7702">
        <w:rPr>
          <w:spacing w:val="-7"/>
        </w:rPr>
        <w:t xml:space="preserve"> </w:t>
      </w:r>
      <w:r w:rsidRPr="007F7702">
        <w:t>Administração</w:t>
      </w:r>
      <w:r w:rsidRPr="007F7702">
        <w:rPr>
          <w:spacing w:val="-6"/>
        </w:rPr>
        <w:t xml:space="preserve"> </w:t>
      </w:r>
      <w:r w:rsidRPr="007F7702">
        <w:t>Tributária</w:t>
      </w:r>
      <w:r w:rsidRPr="007F7702">
        <w:rPr>
          <w:spacing w:val="-7"/>
        </w:rPr>
        <w:t xml:space="preserve"> </w:t>
      </w:r>
      <w:r w:rsidRPr="007F7702">
        <w:t>da</w:t>
      </w:r>
      <w:r w:rsidRPr="007F7702">
        <w:rPr>
          <w:spacing w:val="-7"/>
        </w:rPr>
        <w:t xml:space="preserve"> </w:t>
      </w:r>
      <w:r w:rsidRPr="007F7702">
        <w:t>Secretaria</w:t>
      </w:r>
      <w:r w:rsidRPr="007F7702">
        <w:rPr>
          <w:spacing w:val="-7"/>
        </w:rPr>
        <w:t xml:space="preserve"> </w:t>
      </w:r>
      <w:r w:rsidRPr="007F7702">
        <w:t>de Orçamento e Finanças.</w:t>
      </w:r>
    </w:p>
    <w:p w14:paraId="562CCBA1" w14:textId="77777777" w:rsidR="001D5DD4" w:rsidRPr="007F7702" w:rsidRDefault="001D5DD4" w:rsidP="001D5DD4">
      <w:pPr>
        <w:pStyle w:val="Corpodetexto"/>
        <w:spacing w:line="360" w:lineRule="auto"/>
        <w:ind w:left="2" w:right="141" w:firstLine="707"/>
      </w:pPr>
      <w:r w:rsidRPr="007F7702">
        <w:rPr>
          <w:b/>
        </w:rPr>
        <w:t xml:space="preserve">Art. 14. </w:t>
      </w:r>
      <w:r w:rsidRPr="007F7702">
        <w:t>O prazo limite para adesão ao PRO-RECEITA - 202</w:t>
      </w:r>
      <w:r>
        <w:t>6</w:t>
      </w:r>
      <w:r w:rsidRPr="007F7702">
        <w:t xml:space="preserve"> poderá ser prorrogado caso</w:t>
      </w:r>
      <w:r w:rsidRPr="007F7702">
        <w:rPr>
          <w:spacing w:val="-5"/>
        </w:rPr>
        <w:t xml:space="preserve"> </w:t>
      </w:r>
      <w:r w:rsidRPr="007F7702">
        <w:t>o</w:t>
      </w:r>
      <w:r w:rsidRPr="007F7702">
        <w:rPr>
          <w:spacing w:val="-5"/>
        </w:rPr>
        <w:t xml:space="preserve"> </w:t>
      </w:r>
      <w:r w:rsidRPr="007F7702">
        <w:t>prazo</w:t>
      </w:r>
      <w:r w:rsidRPr="007F7702">
        <w:rPr>
          <w:spacing w:val="-5"/>
        </w:rPr>
        <w:t xml:space="preserve"> </w:t>
      </w:r>
      <w:r w:rsidRPr="007F7702">
        <w:t>estipulado</w:t>
      </w:r>
      <w:r w:rsidRPr="007F7702">
        <w:rPr>
          <w:spacing w:val="-5"/>
        </w:rPr>
        <w:t xml:space="preserve"> </w:t>
      </w:r>
      <w:r w:rsidRPr="007F7702">
        <w:t>no</w:t>
      </w:r>
      <w:r w:rsidRPr="007F7702">
        <w:rPr>
          <w:spacing w:val="-5"/>
        </w:rPr>
        <w:t xml:space="preserve"> </w:t>
      </w:r>
      <w:r w:rsidRPr="007F7702">
        <w:t>§</w:t>
      </w:r>
      <w:r w:rsidRPr="007F7702">
        <w:rPr>
          <w:spacing w:val="-5"/>
        </w:rPr>
        <w:t xml:space="preserve"> </w:t>
      </w:r>
      <w:r w:rsidRPr="007F7702">
        <w:t>1º</w:t>
      </w:r>
      <w:r w:rsidRPr="007F7702">
        <w:rPr>
          <w:spacing w:val="-5"/>
        </w:rPr>
        <w:t xml:space="preserve"> </w:t>
      </w:r>
      <w:r w:rsidRPr="007F7702">
        <w:t>do</w:t>
      </w:r>
      <w:r w:rsidRPr="007F7702">
        <w:rPr>
          <w:spacing w:val="-5"/>
        </w:rPr>
        <w:t xml:space="preserve"> </w:t>
      </w:r>
      <w:r w:rsidRPr="007F7702">
        <w:t>art.</w:t>
      </w:r>
      <w:r w:rsidRPr="007F7702">
        <w:rPr>
          <w:spacing w:val="-5"/>
        </w:rPr>
        <w:t xml:space="preserve"> </w:t>
      </w:r>
      <w:r w:rsidRPr="007F7702">
        <w:t>5º,</w:t>
      </w:r>
      <w:r w:rsidRPr="007F7702">
        <w:rPr>
          <w:spacing w:val="-5"/>
        </w:rPr>
        <w:t xml:space="preserve"> </w:t>
      </w:r>
      <w:r w:rsidRPr="007F7702">
        <w:t>desta</w:t>
      </w:r>
      <w:r w:rsidRPr="007F7702">
        <w:rPr>
          <w:spacing w:val="-5"/>
        </w:rPr>
        <w:t xml:space="preserve"> </w:t>
      </w:r>
      <w:r w:rsidRPr="007F7702">
        <w:t>Lei,</w:t>
      </w:r>
      <w:r w:rsidRPr="007F7702">
        <w:rPr>
          <w:spacing w:val="-4"/>
        </w:rPr>
        <w:t xml:space="preserve"> </w:t>
      </w:r>
      <w:r w:rsidRPr="007F7702">
        <w:t>não</w:t>
      </w:r>
      <w:r w:rsidRPr="007F7702">
        <w:rPr>
          <w:spacing w:val="-5"/>
        </w:rPr>
        <w:t xml:space="preserve"> </w:t>
      </w:r>
      <w:r w:rsidRPr="007F7702">
        <w:t>seja</w:t>
      </w:r>
      <w:r w:rsidRPr="007F7702">
        <w:rPr>
          <w:spacing w:val="-5"/>
        </w:rPr>
        <w:t xml:space="preserve"> </w:t>
      </w:r>
      <w:r w:rsidRPr="007F7702">
        <w:t>suficiente</w:t>
      </w:r>
      <w:r w:rsidRPr="007F7702">
        <w:rPr>
          <w:spacing w:val="-6"/>
        </w:rPr>
        <w:t xml:space="preserve"> </w:t>
      </w:r>
      <w:r w:rsidRPr="007F7702">
        <w:t>para</w:t>
      </w:r>
      <w:r w:rsidRPr="007F7702">
        <w:rPr>
          <w:spacing w:val="-6"/>
        </w:rPr>
        <w:t xml:space="preserve"> </w:t>
      </w:r>
      <w:r w:rsidRPr="007F7702">
        <w:t>atender</w:t>
      </w:r>
      <w:r w:rsidRPr="007F7702">
        <w:rPr>
          <w:spacing w:val="-6"/>
        </w:rPr>
        <w:t xml:space="preserve"> </w:t>
      </w:r>
      <w:r w:rsidRPr="007F7702">
        <w:t>a</w:t>
      </w:r>
      <w:r w:rsidRPr="007F7702">
        <w:rPr>
          <w:spacing w:val="-6"/>
        </w:rPr>
        <w:t xml:space="preserve"> </w:t>
      </w:r>
      <w:r w:rsidRPr="007F7702">
        <w:t>demanda dos contribuintes interessados, sendo que tal prorrogação somente poderá ocorrer por até 30 (trinta) dias.</w:t>
      </w:r>
    </w:p>
    <w:p w14:paraId="0F8CC6D1" w14:textId="77777777" w:rsidR="001D5DD4" w:rsidRPr="007F7702" w:rsidRDefault="001D5DD4" w:rsidP="001D5DD4">
      <w:pPr>
        <w:pStyle w:val="Corpodetexto"/>
        <w:spacing w:before="161" w:line="360" w:lineRule="auto"/>
        <w:ind w:left="2" w:right="139" w:firstLine="707"/>
      </w:pPr>
      <w:r w:rsidRPr="007F7702">
        <w:rPr>
          <w:b/>
        </w:rPr>
        <w:t>Art.</w:t>
      </w:r>
      <w:r w:rsidRPr="007F7702">
        <w:rPr>
          <w:b/>
          <w:spacing w:val="-10"/>
        </w:rPr>
        <w:t xml:space="preserve"> </w:t>
      </w:r>
      <w:r w:rsidRPr="007F7702">
        <w:rPr>
          <w:b/>
        </w:rPr>
        <w:t>15.</w:t>
      </w:r>
      <w:r w:rsidRPr="007F7702">
        <w:rPr>
          <w:b/>
          <w:spacing w:val="-10"/>
        </w:rPr>
        <w:t xml:space="preserve"> </w:t>
      </w:r>
      <w:r w:rsidRPr="007F7702">
        <w:t>O</w:t>
      </w:r>
      <w:r w:rsidRPr="007F7702">
        <w:rPr>
          <w:spacing w:val="-10"/>
        </w:rPr>
        <w:t xml:space="preserve"> </w:t>
      </w:r>
      <w:r w:rsidRPr="007F7702">
        <w:t>contribuinte</w:t>
      </w:r>
      <w:r w:rsidRPr="007F7702">
        <w:rPr>
          <w:spacing w:val="-11"/>
        </w:rPr>
        <w:t xml:space="preserve"> </w:t>
      </w:r>
      <w:r w:rsidRPr="007F7702">
        <w:t>será</w:t>
      </w:r>
      <w:r w:rsidRPr="007F7702">
        <w:rPr>
          <w:spacing w:val="-11"/>
        </w:rPr>
        <w:t xml:space="preserve"> </w:t>
      </w:r>
      <w:r w:rsidRPr="007F7702">
        <w:t>excluído</w:t>
      </w:r>
      <w:r w:rsidRPr="007F7702">
        <w:rPr>
          <w:spacing w:val="-10"/>
        </w:rPr>
        <w:t xml:space="preserve"> </w:t>
      </w:r>
      <w:r w:rsidRPr="007F7702">
        <w:t>do</w:t>
      </w:r>
      <w:r w:rsidRPr="007F7702">
        <w:rPr>
          <w:spacing w:val="-10"/>
        </w:rPr>
        <w:t xml:space="preserve"> </w:t>
      </w:r>
      <w:r w:rsidRPr="007F7702">
        <w:t>PRO-RECEITA</w:t>
      </w:r>
      <w:r w:rsidRPr="007F7702">
        <w:rPr>
          <w:spacing w:val="-8"/>
        </w:rPr>
        <w:t xml:space="preserve"> </w:t>
      </w:r>
      <w:r w:rsidRPr="007F7702">
        <w:t>-</w:t>
      </w:r>
      <w:r w:rsidRPr="007F7702">
        <w:rPr>
          <w:spacing w:val="-10"/>
        </w:rPr>
        <w:t xml:space="preserve"> </w:t>
      </w:r>
      <w:r w:rsidRPr="007F7702">
        <w:t>202</w:t>
      </w:r>
      <w:r>
        <w:t>6</w:t>
      </w:r>
      <w:r w:rsidRPr="007F7702">
        <w:rPr>
          <w:spacing w:val="-10"/>
        </w:rPr>
        <w:t xml:space="preserve"> </w:t>
      </w:r>
      <w:r w:rsidRPr="007F7702">
        <w:t>diante</w:t>
      </w:r>
      <w:r w:rsidRPr="007F7702">
        <w:rPr>
          <w:spacing w:val="-11"/>
        </w:rPr>
        <w:t xml:space="preserve"> </w:t>
      </w:r>
      <w:r w:rsidRPr="007F7702">
        <w:t>da</w:t>
      </w:r>
      <w:r w:rsidRPr="007F7702">
        <w:rPr>
          <w:spacing w:val="-9"/>
        </w:rPr>
        <w:t xml:space="preserve"> </w:t>
      </w:r>
      <w:r w:rsidRPr="007F7702">
        <w:t>ocorrência</w:t>
      </w:r>
      <w:r w:rsidRPr="007F7702">
        <w:rPr>
          <w:spacing w:val="-10"/>
        </w:rPr>
        <w:t xml:space="preserve"> </w:t>
      </w:r>
      <w:r w:rsidRPr="007F7702">
        <w:t>de uma ou mais das seguintes hipóteses:</w:t>
      </w:r>
    </w:p>
    <w:p w14:paraId="26B405E9" w14:textId="77777777" w:rsidR="001D5DD4" w:rsidRPr="007F7702" w:rsidRDefault="001D5DD4" w:rsidP="001D5DD4">
      <w:pPr>
        <w:pStyle w:val="PargrafodaLista"/>
        <w:numPr>
          <w:ilvl w:val="0"/>
          <w:numId w:val="5"/>
        </w:numPr>
        <w:tabs>
          <w:tab w:val="left" w:pos="983"/>
        </w:tabs>
        <w:spacing w:before="159"/>
        <w:ind w:hanging="273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-</w:t>
      </w:r>
      <w:r w:rsidRPr="007F7702">
        <w:rPr>
          <w:b/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inobservância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qualquer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das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exigências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estabelecidas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nesta</w:t>
      </w:r>
      <w:r w:rsidRPr="007F7702">
        <w:rPr>
          <w:spacing w:val="1"/>
          <w:sz w:val="24"/>
          <w:szCs w:val="24"/>
        </w:rPr>
        <w:t xml:space="preserve"> </w:t>
      </w:r>
      <w:r w:rsidRPr="007F7702">
        <w:rPr>
          <w:spacing w:val="-4"/>
          <w:sz w:val="24"/>
          <w:szCs w:val="24"/>
        </w:rPr>
        <w:t>Lei;</w:t>
      </w:r>
    </w:p>
    <w:p w14:paraId="63538825" w14:textId="77777777" w:rsidR="001D5DD4" w:rsidRPr="007F7702" w:rsidRDefault="001D5DD4" w:rsidP="001D5DD4">
      <w:pPr>
        <w:pStyle w:val="Corpodetexto"/>
        <w:spacing w:before="21"/>
        <w:jc w:val="left"/>
      </w:pPr>
    </w:p>
    <w:p w14:paraId="169ADEBE" w14:textId="77777777" w:rsidR="001D5DD4" w:rsidRPr="007F7702" w:rsidRDefault="001D5DD4" w:rsidP="001D5DD4">
      <w:pPr>
        <w:pStyle w:val="PargrafodaLista"/>
        <w:numPr>
          <w:ilvl w:val="0"/>
          <w:numId w:val="5"/>
        </w:numPr>
        <w:tabs>
          <w:tab w:val="left" w:pos="959"/>
        </w:tabs>
        <w:spacing w:before="1" w:line="360" w:lineRule="auto"/>
        <w:ind w:left="2" w:right="142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>prática de qualquer ato ou procedimento tendente a omitir informações, a diminuir ou a subtrair receita tributária do contribuinte optante;</w:t>
      </w:r>
    </w:p>
    <w:p w14:paraId="4E5FD6B2" w14:textId="77777777" w:rsidR="001D5DD4" w:rsidRPr="007F7702" w:rsidRDefault="001D5DD4" w:rsidP="001D5DD4">
      <w:pPr>
        <w:pStyle w:val="PargrafodaLista"/>
        <w:numPr>
          <w:ilvl w:val="0"/>
          <w:numId w:val="5"/>
        </w:numPr>
        <w:tabs>
          <w:tab w:val="left" w:pos="1061"/>
        </w:tabs>
        <w:spacing w:before="160"/>
        <w:ind w:left="1061" w:hanging="340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-</w:t>
      </w:r>
      <w:r w:rsidRPr="007F7702">
        <w:rPr>
          <w:b/>
          <w:spacing w:val="-4"/>
          <w:sz w:val="24"/>
          <w:szCs w:val="24"/>
        </w:rPr>
        <w:t xml:space="preserve"> </w:t>
      </w:r>
      <w:r w:rsidRPr="007F7702">
        <w:rPr>
          <w:sz w:val="24"/>
          <w:szCs w:val="24"/>
        </w:rPr>
        <w:t>atraso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no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pagamento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2 (duas)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parcelas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consecutivas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ou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3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 xml:space="preserve">(três) </w:t>
      </w:r>
      <w:r w:rsidRPr="007F7702">
        <w:rPr>
          <w:spacing w:val="-2"/>
          <w:sz w:val="24"/>
          <w:szCs w:val="24"/>
        </w:rPr>
        <w:t>alternadas;</w:t>
      </w:r>
    </w:p>
    <w:p w14:paraId="4DBC42EE" w14:textId="77777777" w:rsidR="001D5DD4" w:rsidRPr="007F7702" w:rsidRDefault="001D5DD4" w:rsidP="001D5DD4">
      <w:pPr>
        <w:pStyle w:val="Corpodetexto"/>
        <w:spacing w:before="22"/>
        <w:jc w:val="left"/>
      </w:pPr>
    </w:p>
    <w:p w14:paraId="4A607D40" w14:textId="77777777" w:rsidR="001D5DD4" w:rsidRPr="007F7702" w:rsidRDefault="001D5DD4" w:rsidP="001D5DD4">
      <w:pPr>
        <w:pStyle w:val="PargrafodaLista"/>
        <w:numPr>
          <w:ilvl w:val="0"/>
          <w:numId w:val="5"/>
        </w:numPr>
        <w:tabs>
          <w:tab w:val="left" w:pos="1082"/>
        </w:tabs>
        <w:spacing w:line="360" w:lineRule="auto"/>
        <w:ind w:left="2" w:right="140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>inadimplemento, por mais de 90 (noventa) dias consecutivos relativamente a qualquer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espécie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de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débito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abrangido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pelo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PRÓ-RECEITA</w:t>
      </w:r>
      <w:r w:rsidRPr="007F7702">
        <w:rPr>
          <w:spacing w:val="-1"/>
          <w:sz w:val="24"/>
          <w:szCs w:val="24"/>
        </w:rPr>
        <w:t xml:space="preserve"> </w:t>
      </w:r>
      <w:r w:rsidRPr="007F7702">
        <w:rPr>
          <w:sz w:val="24"/>
          <w:szCs w:val="24"/>
        </w:rPr>
        <w:t>-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7F7702">
        <w:rPr>
          <w:sz w:val="24"/>
          <w:szCs w:val="24"/>
        </w:rPr>
        <w:t>,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inclusive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os</w:t>
      </w:r>
      <w:r w:rsidRPr="007F7702">
        <w:rPr>
          <w:spacing w:val="-3"/>
          <w:sz w:val="24"/>
          <w:szCs w:val="24"/>
        </w:rPr>
        <w:t xml:space="preserve"> </w:t>
      </w:r>
      <w:r w:rsidRPr="007F7702">
        <w:rPr>
          <w:sz w:val="24"/>
          <w:szCs w:val="24"/>
        </w:rPr>
        <w:t>decorrentes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de fatos geradores ocorridos posteriormente à data de opção a este programa.</w:t>
      </w:r>
    </w:p>
    <w:p w14:paraId="72B1E374" w14:textId="77777777" w:rsidR="001D5DD4" w:rsidRPr="007F7702" w:rsidRDefault="001D5DD4" w:rsidP="001D5DD4">
      <w:pPr>
        <w:pStyle w:val="Corpodetexto"/>
        <w:spacing w:before="160" w:line="360" w:lineRule="auto"/>
        <w:ind w:left="2" w:right="136" w:firstLine="707"/>
      </w:pPr>
      <w:r w:rsidRPr="007F7702">
        <w:rPr>
          <w:b/>
        </w:rPr>
        <w:t xml:space="preserve">§ 1º </w:t>
      </w:r>
      <w:r w:rsidRPr="007F7702">
        <w:t>A exclusão do contribuinte do PRO-RECEITA - 202</w:t>
      </w:r>
      <w:r>
        <w:t>6</w:t>
      </w:r>
      <w:r w:rsidRPr="007F7702">
        <w:t xml:space="preserve"> implicará a exigibilidade imediata da totalidade do débito tributário, confessado e não pago, estabelecendo -se, em relação</w:t>
      </w:r>
      <w:r w:rsidRPr="007F7702">
        <w:rPr>
          <w:spacing w:val="-1"/>
        </w:rPr>
        <w:t xml:space="preserve"> </w:t>
      </w:r>
      <w:r w:rsidRPr="007F7702">
        <w:t>ao</w:t>
      </w:r>
      <w:r w:rsidRPr="007F7702">
        <w:rPr>
          <w:spacing w:val="-1"/>
        </w:rPr>
        <w:t xml:space="preserve"> </w:t>
      </w:r>
      <w:r w:rsidRPr="007F7702">
        <w:t>montante</w:t>
      </w:r>
      <w:r w:rsidRPr="007F7702">
        <w:rPr>
          <w:spacing w:val="-1"/>
        </w:rPr>
        <w:t xml:space="preserve"> </w:t>
      </w:r>
      <w:r w:rsidRPr="007F7702">
        <w:t>não pago,</w:t>
      </w:r>
      <w:r w:rsidRPr="007F7702">
        <w:rPr>
          <w:spacing w:val="-1"/>
        </w:rPr>
        <w:t xml:space="preserve"> </w:t>
      </w:r>
      <w:r w:rsidRPr="007F7702">
        <w:t>os</w:t>
      </w:r>
      <w:r w:rsidRPr="007F7702">
        <w:rPr>
          <w:spacing w:val="-1"/>
        </w:rPr>
        <w:t xml:space="preserve"> </w:t>
      </w:r>
      <w:r w:rsidRPr="007F7702">
        <w:t>acréscimos</w:t>
      </w:r>
      <w:r w:rsidRPr="007F7702">
        <w:rPr>
          <w:spacing w:val="-1"/>
        </w:rPr>
        <w:t xml:space="preserve"> </w:t>
      </w:r>
      <w:r w:rsidRPr="007F7702">
        <w:t>legais</w:t>
      </w:r>
      <w:r w:rsidRPr="007F7702">
        <w:rPr>
          <w:spacing w:val="-1"/>
        </w:rPr>
        <w:t xml:space="preserve"> </w:t>
      </w:r>
      <w:r w:rsidRPr="007F7702">
        <w:t>na</w:t>
      </w:r>
      <w:r w:rsidRPr="007F7702">
        <w:rPr>
          <w:spacing w:val="-1"/>
        </w:rPr>
        <w:t xml:space="preserve"> </w:t>
      </w:r>
      <w:r w:rsidRPr="007F7702">
        <w:t>forma</w:t>
      </w:r>
      <w:r w:rsidRPr="007F7702">
        <w:rPr>
          <w:spacing w:val="-1"/>
        </w:rPr>
        <w:t xml:space="preserve"> </w:t>
      </w:r>
      <w:r w:rsidRPr="007F7702">
        <w:t>da</w:t>
      </w:r>
      <w:r w:rsidRPr="007F7702">
        <w:rPr>
          <w:spacing w:val="-1"/>
        </w:rPr>
        <w:t xml:space="preserve"> </w:t>
      </w:r>
      <w:r w:rsidRPr="007F7702">
        <w:t>legislação tributária</w:t>
      </w:r>
      <w:r w:rsidRPr="007F7702">
        <w:rPr>
          <w:spacing w:val="-2"/>
        </w:rPr>
        <w:t xml:space="preserve"> </w:t>
      </w:r>
      <w:r w:rsidRPr="007F7702">
        <w:t>vigente</w:t>
      </w:r>
      <w:r w:rsidRPr="007F7702">
        <w:rPr>
          <w:spacing w:val="-1"/>
        </w:rPr>
        <w:t xml:space="preserve"> </w:t>
      </w:r>
      <w:r w:rsidRPr="007F7702">
        <w:t>e inscrição do débito na Dívida Ativa do Município.</w:t>
      </w:r>
    </w:p>
    <w:p w14:paraId="2D6FC5DD" w14:textId="77777777" w:rsidR="001D5DD4" w:rsidRDefault="001D5DD4" w:rsidP="001D5DD4">
      <w:pPr>
        <w:pStyle w:val="Corpodetexto"/>
        <w:spacing w:before="162" w:line="360" w:lineRule="auto"/>
        <w:ind w:left="2" w:right="140" w:firstLine="659"/>
        <w:rPr>
          <w:spacing w:val="-2"/>
        </w:rPr>
      </w:pPr>
      <w:r w:rsidRPr="007F7702">
        <w:rPr>
          <w:b/>
        </w:rPr>
        <w:t xml:space="preserve">§ 2º </w:t>
      </w:r>
      <w:r w:rsidRPr="007F7702">
        <w:t>Em caso de exclusão do contribuinte do</w:t>
      </w:r>
      <w:r w:rsidRPr="007F7702">
        <w:rPr>
          <w:spacing w:val="80"/>
        </w:rPr>
        <w:t xml:space="preserve"> </w:t>
      </w:r>
      <w:r w:rsidRPr="007F7702">
        <w:t>PRÓ-RECEITA - 202</w:t>
      </w:r>
      <w:r>
        <w:t>6</w:t>
      </w:r>
      <w:r w:rsidRPr="007F7702">
        <w:t xml:space="preserve"> a Secretaria de Orçamento</w:t>
      </w:r>
      <w:r w:rsidRPr="007F7702">
        <w:rPr>
          <w:spacing w:val="-4"/>
        </w:rPr>
        <w:t xml:space="preserve"> </w:t>
      </w:r>
      <w:r w:rsidRPr="007F7702">
        <w:t>e</w:t>
      </w:r>
      <w:r w:rsidRPr="007F7702">
        <w:rPr>
          <w:spacing w:val="-4"/>
        </w:rPr>
        <w:t xml:space="preserve"> </w:t>
      </w:r>
      <w:r w:rsidRPr="007F7702">
        <w:t>Finanças</w:t>
      </w:r>
      <w:r w:rsidRPr="007F7702">
        <w:rPr>
          <w:spacing w:val="-3"/>
        </w:rPr>
        <w:t xml:space="preserve"> </w:t>
      </w:r>
      <w:r w:rsidRPr="007F7702">
        <w:t>fará</w:t>
      </w:r>
      <w:r w:rsidRPr="007F7702">
        <w:rPr>
          <w:spacing w:val="-8"/>
        </w:rPr>
        <w:t xml:space="preserve"> </w:t>
      </w:r>
      <w:r w:rsidRPr="007F7702">
        <w:t>a</w:t>
      </w:r>
      <w:r w:rsidRPr="007F7702">
        <w:rPr>
          <w:spacing w:val="-5"/>
        </w:rPr>
        <w:t xml:space="preserve"> </w:t>
      </w:r>
      <w:r w:rsidRPr="007F7702">
        <w:t>inscrição</w:t>
      </w:r>
      <w:r w:rsidRPr="007F7702">
        <w:rPr>
          <w:spacing w:val="-6"/>
        </w:rPr>
        <w:t xml:space="preserve"> </w:t>
      </w:r>
      <w:r w:rsidRPr="007F7702">
        <w:t>do</w:t>
      </w:r>
      <w:r w:rsidRPr="007F7702">
        <w:rPr>
          <w:spacing w:val="-4"/>
        </w:rPr>
        <w:t xml:space="preserve"> </w:t>
      </w:r>
      <w:r w:rsidRPr="007F7702">
        <w:t>contribuinte</w:t>
      </w:r>
      <w:r w:rsidRPr="007F7702">
        <w:rPr>
          <w:spacing w:val="-7"/>
        </w:rPr>
        <w:t xml:space="preserve"> </w:t>
      </w:r>
      <w:r w:rsidRPr="007F7702">
        <w:t>na</w:t>
      </w:r>
      <w:r w:rsidRPr="007F7702">
        <w:rPr>
          <w:spacing w:val="-7"/>
        </w:rPr>
        <w:t xml:space="preserve"> </w:t>
      </w:r>
      <w:r w:rsidRPr="007F7702">
        <w:t>Dívida</w:t>
      </w:r>
      <w:r w:rsidRPr="007F7702">
        <w:rPr>
          <w:spacing w:val="-4"/>
        </w:rPr>
        <w:t xml:space="preserve"> </w:t>
      </w:r>
      <w:r w:rsidRPr="007F7702">
        <w:t>Ativa</w:t>
      </w:r>
      <w:r w:rsidRPr="007F7702">
        <w:rPr>
          <w:spacing w:val="-6"/>
        </w:rPr>
        <w:t xml:space="preserve"> </w:t>
      </w:r>
      <w:r w:rsidRPr="007F7702">
        <w:t>do</w:t>
      </w:r>
      <w:r w:rsidRPr="007F7702">
        <w:rPr>
          <w:spacing w:val="-1"/>
        </w:rPr>
        <w:t xml:space="preserve"> </w:t>
      </w:r>
      <w:r w:rsidRPr="007F7702">
        <w:t>Município,</w:t>
      </w:r>
      <w:r w:rsidRPr="007F7702">
        <w:rPr>
          <w:spacing w:val="-6"/>
        </w:rPr>
        <w:t xml:space="preserve"> </w:t>
      </w:r>
      <w:r w:rsidRPr="007F7702">
        <w:t xml:space="preserve">podendo </w:t>
      </w:r>
      <w:r w:rsidRPr="007F7702">
        <w:rPr>
          <w:spacing w:val="-2"/>
        </w:rPr>
        <w:t>optar:</w:t>
      </w:r>
    </w:p>
    <w:p w14:paraId="11372A43" w14:textId="77777777" w:rsidR="00E344B8" w:rsidRPr="007F7702" w:rsidRDefault="00E344B8" w:rsidP="001D5DD4">
      <w:pPr>
        <w:pStyle w:val="Corpodetexto"/>
        <w:spacing w:before="162" w:line="360" w:lineRule="auto"/>
        <w:ind w:left="2" w:right="140" w:firstLine="659"/>
      </w:pPr>
    </w:p>
    <w:p w14:paraId="34067857" w14:textId="5C0D0923" w:rsidR="001D5DD4" w:rsidRPr="00E344B8" w:rsidRDefault="001D5DD4" w:rsidP="001D5DD4">
      <w:pPr>
        <w:pStyle w:val="PargrafodaLista"/>
        <w:numPr>
          <w:ilvl w:val="0"/>
          <w:numId w:val="4"/>
        </w:numPr>
        <w:tabs>
          <w:tab w:val="left" w:pos="922"/>
        </w:tabs>
        <w:spacing w:before="159" w:line="360" w:lineRule="auto"/>
        <w:ind w:right="139" w:firstLine="707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 xml:space="preserve">- </w:t>
      </w:r>
      <w:r w:rsidRPr="007F7702">
        <w:rPr>
          <w:sz w:val="24"/>
          <w:szCs w:val="24"/>
        </w:rPr>
        <w:t xml:space="preserve">pelo protesto extrajudicial junto ao Tabelionato de Protestos de Títulos desta </w:t>
      </w:r>
      <w:r w:rsidRPr="00E344B8">
        <w:rPr>
          <w:sz w:val="24"/>
          <w:szCs w:val="24"/>
        </w:rPr>
        <w:t>Comarca, servindo de documento hábil para tanto a respectiva certidão de averbação; ou</w:t>
      </w:r>
      <w:r w:rsidR="00E344B8">
        <w:rPr>
          <w:sz w:val="24"/>
          <w:szCs w:val="24"/>
        </w:rPr>
        <w:t>;</w:t>
      </w:r>
    </w:p>
    <w:p w14:paraId="77437F43" w14:textId="77777777" w:rsidR="001D5DD4" w:rsidRPr="007F7702" w:rsidRDefault="001D5DD4" w:rsidP="001D5DD4">
      <w:pPr>
        <w:pStyle w:val="PargrafodaLista"/>
        <w:numPr>
          <w:ilvl w:val="0"/>
          <w:numId w:val="4"/>
        </w:numPr>
        <w:tabs>
          <w:tab w:val="left" w:pos="956"/>
        </w:tabs>
        <w:spacing w:before="161"/>
        <w:ind w:left="956" w:hanging="246"/>
        <w:contextualSpacing w:val="0"/>
        <w:jc w:val="both"/>
        <w:rPr>
          <w:sz w:val="24"/>
          <w:szCs w:val="24"/>
        </w:rPr>
      </w:pPr>
      <w:r w:rsidRPr="007F7702">
        <w:rPr>
          <w:b/>
          <w:sz w:val="24"/>
          <w:szCs w:val="24"/>
        </w:rPr>
        <w:t>-</w:t>
      </w:r>
      <w:r w:rsidRPr="007F7702">
        <w:rPr>
          <w:b/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>pela cobrança</w:t>
      </w:r>
      <w:r w:rsidRPr="007F7702">
        <w:rPr>
          <w:spacing w:val="-2"/>
          <w:sz w:val="24"/>
          <w:szCs w:val="24"/>
        </w:rPr>
        <w:t xml:space="preserve"> </w:t>
      </w:r>
      <w:r w:rsidRPr="007F7702">
        <w:rPr>
          <w:sz w:val="24"/>
          <w:szCs w:val="24"/>
        </w:rPr>
        <w:t xml:space="preserve">judicial do </w:t>
      </w:r>
      <w:r w:rsidRPr="007F7702">
        <w:rPr>
          <w:spacing w:val="-2"/>
          <w:sz w:val="24"/>
          <w:szCs w:val="24"/>
        </w:rPr>
        <w:t>débito.</w:t>
      </w:r>
    </w:p>
    <w:p w14:paraId="73762F7D" w14:textId="77777777" w:rsidR="001D5DD4" w:rsidRPr="007F7702" w:rsidRDefault="001D5DD4" w:rsidP="001D5DD4">
      <w:pPr>
        <w:pStyle w:val="Corpodetexto"/>
        <w:spacing w:before="22"/>
        <w:jc w:val="left"/>
      </w:pPr>
    </w:p>
    <w:p w14:paraId="1808BBE2" w14:textId="77777777" w:rsidR="001D5DD4" w:rsidRPr="007F7702" w:rsidRDefault="001D5DD4" w:rsidP="001D5DD4">
      <w:pPr>
        <w:pStyle w:val="Corpodetexto"/>
        <w:spacing w:line="360" w:lineRule="auto"/>
        <w:ind w:left="2" w:right="140" w:firstLine="707"/>
      </w:pPr>
      <w:r w:rsidRPr="007F7702">
        <w:rPr>
          <w:b/>
        </w:rPr>
        <w:t xml:space="preserve">Art. 16. </w:t>
      </w:r>
      <w:r w:rsidRPr="007F7702">
        <w:t>Nos cálculos dos juros simples de que trata esta Lei o mês será considerado como tendo 30 (trinta) dias e o ano com 360 (trezentos e sessenta) dias.</w:t>
      </w:r>
    </w:p>
    <w:p w14:paraId="221C8F1E" w14:textId="77777777" w:rsidR="001D5DD4" w:rsidRPr="007F7702" w:rsidRDefault="001D5DD4" w:rsidP="001D5DD4">
      <w:pPr>
        <w:pStyle w:val="Corpodetexto"/>
        <w:spacing w:line="360" w:lineRule="auto"/>
        <w:ind w:left="2" w:right="138" w:firstLine="707"/>
      </w:pPr>
      <w:r w:rsidRPr="007F7702">
        <w:rPr>
          <w:b/>
        </w:rPr>
        <w:t xml:space="preserve">Art. 17. </w:t>
      </w:r>
      <w:r w:rsidRPr="007F7702">
        <w:t>Ficam os serviços jurídicos da Prefeitura do Município autorizados a ingressarem, em</w:t>
      </w:r>
      <w:r w:rsidRPr="007F7702">
        <w:rPr>
          <w:spacing w:val="-1"/>
        </w:rPr>
        <w:t xml:space="preserve"> </w:t>
      </w:r>
      <w:r w:rsidRPr="007F7702">
        <w:t>juízo,</w:t>
      </w:r>
      <w:r w:rsidRPr="007F7702">
        <w:rPr>
          <w:spacing w:val="-1"/>
        </w:rPr>
        <w:t xml:space="preserve"> </w:t>
      </w:r>
      <w:r w:rsidRPr="007F7702">
        <w:t>com</w:t>
      </w:r>
      <w:r w:rsidRPr="007F7702">
        <w:rPr>
          <w:spacing w:val="-1"/>
        </w:rPr>
        <w:t xml:space="preserve"> </w:t>
      </w:r>
      <w:r w:rsidRPr="007F7702">
        <w:t>as</w:t>
      </w:r>
      <w:r w:rsidRPr="007F7702">
        <w:rPr>
          <w:spacing w:val="-1"/>
        </w:rPr>
        <w:t xml:space="preserve"> </w:t>
      </w:r>
      <w:r w:rsidRPr="007F7702">
        <w:t>necessárias</w:t>
      </w:r>
      <w:r w:rsidRPr="007F7702">
        <w:rPr>
          <w:spacing w:val="-1"/>
        </w:rPr>
        <w:t xml:space="preserve"> </w:t>
      </w:r>
      <w:r w:rsidRPr="007F7702">
        <w:t>ações</w:t>
      </w:r>
      <w:r w:rsidRPr="007F7702">
        <w:rPr>
          <w:spacing w:val="-1"/>
        </w:rPr>
        <w:t xml:space="preserve"> </w:t>
      </w:r>
      <w:r w:rsidRPr="007F7702">
        <w:t>tendentes</w:t>
      </w:r>
      <w:r w:rsidRPr="007F7702">
        <w:rPr>
          <w:spacing w:val="-2"/>
        </w:rPr>
        <w:t xml:space="preserve"> </w:t>
      </w:r>
      <w:r w:rsidRPr="007F7702">
        <w:t>a</w:t>
      </w:r>
      <w:r w:rsidRPr="007F7702">
        <w:rPr>
          <w:spacing w:val="-2"/>
        </w:rPr>
        <w:t xml:space="preserve"> </w:t>
      </w:r>
      <w:r w:rsidRPr="007F7702">
        <w:t>suspenderem</w:t>
      </w:r>
      <w:r w:rsidRPr="007F7702">
        <w:rPr>
          <w:spacing w:val="-1"/>
        </w:rPr>
        <w:t xml:space="preserve"> </w:t>
      </w:r>
      <w:r w:rsidRPr="007F7702">
        <w:t>temporariamente</w:t>
      </w:r>
      <w:r w:rsidRPr="007F7702">
        <w:rPr>
          <w:spacing w:val="-2"/>
        </w:rPr>
        <w:t xml:space="preserve"> </w:t>
      </w:r>
      <w:r w:rsidRPr="007F7702">
        <w:t>os processos</w:t>
      </w:r>
      <w:r w:rsidRPr="007F7702">
        <w:rPr>
          <w:spacing w:val="-1"/>
        </w:rPr>
        <w:t xml:space="preserve"> </w:t>
      </w:r>
      <w:r w:rsidRPr="007F7702">
        <w:t>judiciais</w:t>
      </w:r>
      <w:r w:rsidRPr="007F7702">
        <w:rPr>
          <w:spacing w:val="-1"/>
        </w:rPr>
        <w:t xml:space="preserve"> </w:t>
      </w:r>
      <w:r w:rsidRPr="007F7702">
        <w:t>de execução</w:t>
      </w:r>
      <w:r w:rsidRPr="007F7702">
        <w:rPr>
          <w:spacing w:val="-1"/>
        </w:rPr>
        <w:t xml:space="preserve"> </w:t>
      </w:r>
      <w:r w:rsidRPr="007F7702">
        <w:t>fiscal</w:t>
      </w:r>
      <w:r w:rsidRPr="007F7702">
        <w:rPr>
          <w:spacing w:val="-1"/>
        </w:rPr>
        <w:t xml:space="preserve"> </w:t>
      </w:r>
      <w:r w:rsidRPr="007F7702">
        <w:t>respectivos para</w:t>
      </w:r>
      <w:r w:rsidRPr="007F7702">
        <w:rPr>
          <w:spacing w:val="-3"/>
        </w:rPr>
        <w:t xml:space="preserve"> </w:t>
      </w:r>
      <w:r w:rsidRPr="007F7702">
        <w:t>os contribuintes</w:t>
      </w:r>
      <w:r w:rsidRPr="007F7702">
        <w:rPr>
          <w:spacing w:val="-2"/>
        </w:rPr>
        <w:t xml:space="preserve"> </w:t>
      </w:r>
      <w:r w:rsidRPr="007F7702">
        <w:t>que aderirem</w:t>
      </w:r>
      <w:r w:rsidRPr="007F7702">
        <w:rPr>
          <w:spacing w:val="-1"/>
        </w:rPr>
        <w:t xml:space="preserve"> </w:t>
      </w:r>
      <w:r w:rsidRPr="007F7702">
        <w:t>ao</w:t>
      </w:r>
      <w:r w:rsidRPr="007F7702">
        <w:rPr>
          <w:spacing w:val="-1"/>
        </w:rPr>
        <w:t xml:space="preserve"> </w:t>
      </w:r>
      <w:r w:rsidRPr="007F7702">
        <w:t>PRÓ- RECEITA - 202</w:t>
      </w:r>
      <w:r>
        <w:t>6</w:t>
      </w:r>
      <w:r w:rsidRPr="007F7702">
        <w:t>.</w:t>
      </w:r>
    </w:p>
    <w:p w14:paraId="5DC55D44" w14:textId="0BBC30AD" w:rsidR="00E344B8" w:rsidRPr="00E344B8" w:rsidRDefault="001D5DD4" w:rsidP="00E344B8">
      <w:pPr>
        <w:pStyle w:val="Corpodetexto"/>
        <w:spacing w:before="100" w:beforeAutospacing="1" w:after="100" w:afterAutospacing="1" w:line="360" w:lineRule="auto"/>
        <w:ind w:firstLine="1134"/>
        <w:rPr>
          <w:lang w:val="pt-BR"/>
        </w:rPr>
      </w:pPr>
      <w:r w:rsidRPr="007F7702">
        <w:rPr>
          <w:b/>
        </w:rPr>
        <w:t>Art.</w:t>
      </w:r>
      <w:r w:rsidRPr="007F7702">
        <w:rPr>
          <w:b/>
          <w:spacing w:val="-13"/>
        </w:rPr>
        <w:t xml:space="preserve"> </w:t>
      </w:r>
      <w:r w:rsidRPr="007F7702">
        <w:rPr>
          <w:b/>
        </w:rPr>
        <w:t>18.</w:t>
      </w:r>
      <w:r w:rsidRPr="007F7702">
        <w:rPr>
          <w:b/>
          <w:spacing w:val="-12"/>
        </w:rPr>
        <w:t xml:space="preserve"> </w:t>
      </w:r>
      <w:r w:rsidRPr="007F7702">
        <w:t>Esta</w:t>
      </w:r>
      <w:r w:rsidRPr="007F7702">
        <w:rPr>
          <w:spacing w:val="-8"/>
        </w:rPr>
        <w:t xml:space="preserve"> </w:t>
      </w:r>
      <w:r w:rsidRPr="007F7702">
        <w:t>Lei</w:t>
      </w:r>
      <w:r w:rsidR="00E344B8">
        <w:rPr>
          <w:spacing w:val="-12"/>
        </w:rPr>
        <w:t xml:space="preserve"> </w:t>
      </w:r>
      <w:r w:rsidR="00E344B8" w:rsidRPr="00894110">
        <w:rPr>
          <w:lang w:val="pt-BR"/>
        </w:rPr>
        <w:t>entra em vigor na data de sua publicação.</w:t>
      </w:r>
    </w:p>
    <w:p w14:paraId="2F0025D4" w14:textId="2B6082D3" w:rsidR="001D5DD4" w:rsidRPr="001D5DD4" w:rsidRDefault="001D5DD4" w:rsidP="001D5DD4">
      <w:pPr>
        <w:pStyle w:val="Corpodetexto"/>
        <w:spacing w:before="1"/>
        <w:jc w:val="center"/>
      </w:pPr>
      <w:r w:rsidRPr="001D5DD4">
        <w:t>Gabinete</w:t>
      </w:r>
      <w:r w:rsidRPr="001D5DD4">
        <w:rPr>
          <w:spacing w:val="-2"/>
        </w:rPr>
        <w:t xml:space="preserve"> </w:t>
      </w:r>
      <w:r w:rsidRPr="001D5DD4">
        <w:t>do</w:t>
      </w:r>
      <w:r w:rsidRPr="001D5DD4">
        <w:rPr>
          <w:spacing w:val="-1"/>
        </w:rPr>
        <w:t xml:space="preserve"> </w:t>
      </w:r>
      <w:r w:rsidRPr="001D5DD4">
        <w:t>Prefeito</w:t>
      </w:r>
      <w:r w:rsidRPr="001D5DD4">
        <w:rPr>
          <w:spacing w:val="-1"/>
        </w:rPr>
        <w:t xml:space="preserve"> </w:t>
      </w:r>
      <w:r w:rsidRPr="001D5DD4">
        <w:t>do</w:t>
      </w:r>
      <w:r w:rsidRPr="001D5DD4">
        <w:rPr>
          <w:spacing w:val="2"/>
        </w:rPr>
        <w:t xml:space="preserve"> </w:t>
      </w:r>
      <w:r w:rsidRPr="001D5DD4">
        <w:t>Município</w:t>
      </w:r>
      <w:r w:rsidRPr="001D5DD4">
        <w:rPr>
          <w:spacing w:val="-1"/>
        </w:rPr>
        <w:t xml:space="preserve"> </w:t>
      </w:r>
      <w:r w:rsidRPr="001D5DD4">
        <w:t>de</w:t>
      </w:r>
      <w:r w:rsidRPr="001D5DD4">
        <w:rPr>
          <w:spacing w:val="-2"/>
        </w:rPr>
        <w:t xml:space="preserve"> </w:t>
      </w:r>
      <w:r w:rsidRPr="001D5DD4">
        <w:t>Sumé/PB,</w:t>
      </w:r>
      <w:r w:rsidRPr="001D5DD4">
        <w:rPr>
          <w:spacing w:val="-1"/>
        </w:rPr>
        <w:t xml:space="preserve"> </w:t>
      </w:r>
      <w:r w:rsidRPr="001D5DD4">
        <w:t>aos 1</w:t>
      </w:r>
      <w:r w:rsidR="00E344B8">
        <w:t>8</w:t>
      </w:r>
      <w:r w:rsidRPr="001D5DD4">
        <w:t xml:space="preserve"> de</w:t>
      </w:r>
      <w:r w:rsidRPr="001D5DD4">
        <w:rPr>
          <w:spacing w:val="-2"/>
        </w:rPr>
        <w:t xml:space="preserve"> </w:t>
      </w:r>
      <w:r w:rsidRPr="001D5DD4">
        <w:t>setembro</w:t>
      </w:r>
      <w:r w:rsidRPr="001D5DD4">
        <w:rPr>
          <w:spacing w:val="-1"/>
        </w:rPr>
        <w:t xml:space="preserve"> </w:t>
      </w:r>
      <w:r w:rsidRPr="001D5DD4">
        <w:t>de</w:t>
      </w:r>
      <w:r w:rsidRPr="001D5DD4">
        <w:rPr>
          <w:spacing w:val="-2"/>
        </w:rPr>
        <w:t xml:space="preserve"> 2026.</w:t>
      </w:r>
    </w:p>
    <w:p w14:paraId="33B8091D" w14:textId="77777777" w:rsidR="001D5DD4" w:rsidRPr="001D5DD4" w:rsidRDefault="001D5DD4" w:rsidP="001D5DD4">
      <w:pPr>
        <w:pStyle w:val="Corpodetexto"/>
        <w:jc w:val="left"/>
      </w:pPr>
    </w:p>
    <w:p w14:paraId="364261DF" w14:textId="77777777" w:rsidR="001D5DD4" w:rsidRPr="001D5DD4" w:rsidRDefault="001D5DD4" w:rsidP="001D5DD4">
      <w:pPr>
        <w:pStyle w:val="Corpodetexto"/>
        <w:jc w:val="left"/>
      </w:pPr>
    </w:p>
    <w:p w14:paraId="2BB174AA" w14:textId="77777777" w:rsidR="001D5DD4" w:rsidRDefault="001D5DD4" w:rsidP="001D5DD4">
      <w:pPr>
        <w:pStyle w:val="Corpodetexto"/>
        <w:jc w:val="left"/>
      </w:pPr>
    </w:p>
    <w:p w14:paraId="18BB097C" w14:textId="77777777" w:rsidR="00B84C6A" w:rsidRDefault="00B84C6A" w:rsidP="001D5DD4">
      <w:pPr>
        <w:pStyle w:val="Corpodetexto"/>
        <w:jc w:val="left"/>
      </w:pPr>
    </w:p>
    <w:p w14:paraId="52E67141" w14:textId="77777777" w:rsidR="00B84C6A" w:rsidRDefault="00B84C6A" w:rsidP="001D5DD4">
      <w:pPr>
        <w:pStyle w:val="Corpodetexto"/>
        <w:jc w:val="left"/>
      </w:pPr>
    </w:p>
    <w:p w14:paraId="51D570A1" w14:textId="77777777" w:rsidR="001D5DD4" w:rsidRPr="007F7702" w:rsidRDefault="001D5DD4" w:rsidP="001D5DD4">
      <w:pPr>
        <w:pStyle w:val="Corpodetexto"/>
        <w:jc w:val="left"/>
      </w:pPr>
    </w:p>
    <w:p w14:paraId="044EA649" w14:textId="77777777" w:rsidR="001D5DD4" w:rsidRPr="007F7702" w:rsidRDefault="001D5DD4" w:rsidP="001D5DD4">
      <w:pPr>
        <w:pStyle w:val="Corpodetexto"/>
        <w:spacing w:before="94"/>
        <w:jc w:val="left"/>
      </w:pPr>
    </w:p>
    <w:p w14:paraId="584DF12B" w14:textId="77777777" w:rsidR="001D5DD4" w:rsidRPr="001D5DD4" w:rsidRDefault="001D5DD4" w:rsidP="001D5DD4">
      <w:pPr>
        <w:pStyle w:val="Ttulo1"/>
        <w:spacing w:before="73" w:line="272" w:lineRule="exact"/>
        <w:ind w:right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5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MANOEL LOURENÇO QUEIROZ DUARTE</w:t>
      </w:r>
    </w:p>
    <w:p w14:paraId="4129F6BB" w14:textId="77777777" w:rsidR="001D5DD4" w:rsidRPr="001D5DD4" w:rsidRDefault="001D5DD4" w:rsidP="001D5DD4">
      <w:pPr>
        <w:jc w:val="center"/>
        <w:rPr>
          <w:sz w:val="24"/>
          <w:szCs w:val="24"/>
          <w:lang w:eastAsia="pt-BR"/>
        </w:rPr>
      </w:pPr>
      <w:r w:rsidRPr="001D5DD4">
        <w:rPr>
          <w:sz w:val="24"/>
          <w:szCs w:val="24"/>
        </w:rPr>
        <w:t>Prefeito</w:t>
      </w:r>
      <w:r w:rsidRPr="001D5DD4">
        <w:rPr>
          <w:spacing w:val="-5"/>
          <w:sz w:val="24"/>
          <w:szCs w:val="24"/>
        </w:rPr>
        <w:t xml:space="preserve"> </w:t>
      </w:r>
      <w:r w:rsidRPr="001D5DD4">
        <w:rPr>
          <w:spacing w:val="-2"/>
          <w:sz w:val="24"/>
          <w:szCs w:val="24"/>
        </w:rPr>
        <w:t>Constitucional do Municipio de Sumé-PB</w:t>
      </w:r>
    </w:p>
    <w:p w14:paraId="43A209A4" w14:textId="77777777" w:rsidR="001D5DD4" w:rsidRDefault="001D5DD4">
      <w:pPr>
        <w:rPr>
          <w:sz w:val="24"/>
          <w:szCs w:val="24"/>
        </w:rPr>
      </w:pPr>
    </w:p>
    <w:p w14:paraId="5BC9ADF0" w14:textId="77777777" w:rsidR="00B84C6A" w:rsidRPr="00E10272" w:rsidRDefault="00B84C6A" w:rsidP="00B84C6A">
      <w:pPr>
        <w:jc w:val="both"/>
        <w:rPr>
          <w:sz w:val="24"/>
          <w:szCs w:val="24"/>
        </w:rPr>
      </w:pPr>
    </w:p>
    <w:p w14:paraId="6C44A457" w14:textId="77777777" w:rsidR="00B84C6A" w:rsidRPr="001D5DD4" w:rsidRDefault="00B84C6A">
      <w:pPr>
        <w:rPr>
          <w:sz w:val="24"/>
          <w:szCs w:val="24"/>
        </w:rPr>
      </w:pPr>
    </w:p>
    <w:sectPr w:rsidR="00B84C6A" w:rsidRPr="001D5DD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505F0" w14:textId="77777777" w:rsidR="00B370CF" w:rsidRDefault="00B370CF" w:rsidP="001D5DD4">
      <w:r>
        <w:separator/>
      </w:r>
    </w:p>
  </w:endnote>
  <w:endnote w:type="continuationSeparator" w:id="0">
    <w:p w14:paraId="61D4261C" w14:textId="77777777" w:rsidR="00B370CF" w:rsidRDefault="00B370CF" w:rsidP="001D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1ADF" w14:textId="7ED6A362" w:rsidR="00B84C6A" w:rsidRPr="00B84C6A" w:rsidRDefault="00B84C6A" w:rsidP="00B84C6A">
    <w:pPr>
      <w:pStyle w:val="Rodap"/>
    </w:pPr>
    <w:r>
      <w:rPr>
        <w:noProof/>
      </w:rPr>
      <w:drawing>
        <wp:inline distT="0" distB="0" distL="0" distR="0" wp14:anchorId="0B46E7A2" wp14:editId="3A30DD3C">
          <wp:extent cx="5400040" cy="918026"/>
          <wp:effectExtent l="0" t="0" r="0" b="0"/>
          <wp:docPr id="21463674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80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22A3" w14:textId="5883F33D" w:rsidR="001D5DD4" w:rsidRDefault="001D5DD4">
    <w:pPr>
      <w:pStyle w:val="Rodap"/>
    </w:pPr>
    <w:r>
      <w:rPr>
        <w:noProof/>
      </w:rPr>
      <w:drawing>
        <wp:inline distT="0" distB="0" distL="0" distR="0" wp14:anchorId="591744D9" wp14:editId="40B6849C">
          <wp:extent cx="5400040" cy="918026"/>
          <wp:effectExtent l="0" t="0" r="0" b="0"/>
          <wp:docPr id="2340886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80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8FAB7" w14:textId="77777777" w:rsidR="00B370CF" w:rsidRDefault="00B370CF" w:rsidP="001D5DD4">
      <w:r>
        <w:separator/>
      </w:r>
    </w:p>
  </w:footnote>
  <w:footnote w:type="continuationSeparator" w:id="0">
    <w:p w14:paraId="4FABFBCF" w14:textId="77777777" w:rsidR="00B370CF" w:rsidRDefault="00B370CF" w:rsidP="001D5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444C" w14:textId="77777777" w:rsidR="001D5DD4" w:rsidRDefault="001D5DD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2CB37D2" wp14:editId="7929791C">
          <wp:simplePos x="0" y="0"/>
          <wp:positionH relativeFrom="column">
            <wp:posOffset>1619250</wp:posOffset>
          </wp:positionH>
          <wp:positionV relativeFrom="paragraph">
            <wp:posOffset>-114300</wp:posOffset>
          </wp:positionV>
          <wp:extent cx="2170430" cy="876300"/>
          <wp:effectExtent l="0" t="0" r="1270" b="0"/>
          <wp:wrapSquare wrapText="bothSides"/>
          <wp:docPr id="935820918" name="Imagem 935820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M - PEQUE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43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7AE9B" w14:textId="2DB4A1F1" w:rsidR="001D5DD4" w:rsidRDefault="001D5DD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5B56E8D" wp14:editId="2E051B77">
          <wp:simplePos x="0" y="0"/>
          <wp:positionH relativeFrom="margin">
            <wp:align>center</wp:align>
          </wp:positionH>
          <wp:positionV relativeFrom="paragraph">
            <wp:posOffset>-331710</wp:posOffset>
          </wp:positionV>
          <wp:extent cx="2170430" cy="876300"/>
          <wp:effectExtent l="0" t="0" r="1270" b="0"/>
          <wp:wrapSquare wrapText="bothSides"/>
          <wp:docPr id="712260736" name="Imagem 712260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M - PEQUE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43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3B29"/>
    <w:multiLevelType w:val="hybridMultilevel"/>
    <w:tmpl w:val="CCB6DB20"/>
    <w:lvl w:ilvl="0" w:tplc="EFC878B6">
      <w:start w:val="1"/>
      <w:numFmt w:val="upperRoman"/>
      <w:lvlText w:val="%1"/>
      <w:lvlJc w:val="left"/>
      <w:pPr>
        <w:ind w:left="863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7888672">
      <w:numFmt w:val="bullet"/>
      <w:lvlText w:val="•"/>
      <w:lvlJc w:val="left"/>
      <w:pPr>
        <w:ind w:left="1695" w:hanging="154"/>
      </w:pPr>
      <w:rPr>
        <w:rFonts w:hint="default"/>
        <w:lang w:val="pt-PT" w:eastAsia="en-US" w:bidi="ar-SA"/>
      </w:rPr>
    </w:lvl>
    <w:lvl w:ilvl="2" w:tplc="49FCBE9E">
      <w:numFmt w:val="bullet"/>
      <w:lvlText w:val="•"/>
      <w:lvlJc w:val="left"/>
      <w:pPr>
        <w:ind w:left="2530" w:hanging="154"/>
      </w:pPr>
      <w:rPr>
        <w:rFonts w:hint="default"/>
        <w:lang w:val="pt-PT" w:eastAsia="en-US" w:bidi="ar-SA"/>
      </w:rPr>
    </w:lvl>
    <w:lvl w:ilvl="3" w:tplc="69C412BE">
      <w:numFmt w:val="bullet"/>
      <w:lvlText w:val="•"/>
      <w:lvlJc w:val="left"/>
      <w:pPr>
        <w:ind w:left="3366" w:hanging="154"/>
      </w:pPr>
      <w:rPr>
        <w:rFonts w:hint="default"/>
        <w:lang w:val="pt-PT" w:eastAsia="en-US" w:bidi="ar-SA"/>
      </w:rPr>
    </w:lvl>
    <w:lvl w:ilvl="4" w:tplc="4AF287BC">
      <w:numFmt w:val="bullet"/>
      <w:lvlText w:val="•"/>
      <w:lvlJc w:val="left"/>
      <w:pPr>
        <w:ind w:left="4201" w:hanging="154"/>
      </w:pPr>
      <w:rPr>
        <w:rFonts w:hint="default"/>
        <w:lang w:val="pt-PT" w:eastAsia="en-US" w:bidi="ar-SA"/>
      </w:rPr>
    </w:lvl>
    <w:lvl w:ilvl="5" w:tplc="D7927974">
      <w:numFmt w:val="bullet"/>
      <w:lvlText w:val="•"/>
      <w:lvlJc w:val="left"/>
      <w:pPr>
        <w:ind w:left="5037" w:hanging="154"/>
      </w:pPr>
      <w:rPr>
        <w:rFonts w:hint="default"/>
        <w:lang w:val="pt-PT" w:eastAsia="en-US" w:bidi="ar-SA"/>
      </w:rPr>
    </w:lvl>
    <w:lvl w:ilvl="6" w:tplc="EBC478C6">
      <w:numFmt w:val="bullet"/>
      <w:lvlText w:val="•"/>
      <w:lvlJc w:val="left"/>
      <w:pPr>
        <w:ind w:left="5872" w:hanging="154"/>
      </w:pPr>
      <w:rPr>
        <w:rFonts w:hint="default"/>
        <w:lang w:val="pt-PT" w:eastAsia="en-US" w:bidi="ar-SA"/>
      </w:rPr>
    </w:lvl>
    <w:lvl w:ilvl="7" w:tplc="B89816DE">
      <w:numFmt w:val="bullet"/>
      <w:lvlText w:val="•"/>
      <w:lvlJc w:val="left"/>
      <w:pPr>
        <w:ind w:left="6708" w:hanging="154"/>
      </w:pPr>
      <w:rPr>
        <w:rFonts w:hint="default"/>
        <w:lang w:val="pt-PT" w:eastAsia="en-US" w:bidi="ar-SA"/>
      </w:rPr>
    </w:lvl>
    <w:lvl w:ilvl="8" w:tplc="BB52C64E">
      <w:numFmt w:val="bullet"/>
      <w:lvlText w:val="•"/>
      <w:lvlJc w:val="left"/>
      <w:pPr>
        <w:ind w:left="7543" w:hanging="154"/>
      </w:pPr>
      <w:rPr>
        <w:rFonts w:hint="default"/>
        <w:lang w:val="pt-PT" w:eastAsia="en-US" w:bidi="ar-SA"/>
      </w:rPr>
    </w:lvl>
  </w:abstractNum>
  <w:abstractNum w:abstractNumId="1" w15:restartNumberingAfterBreak="0">
    <w:nsid w:val="1B16603B"/>
    <w:multiLevelType w:val="hybridMultilevel"/>
    <w:tmpl w:val="25CC7016"/>
    <w:lvl w:ilvl="0" w:tplc="85C2D9FC">
      <w:start w:val="1"/>
      <w:numFmt w:val="upperRoman"/>
      <w:lvlText w:val="%1"/>
      <w:lvlJc w:val="left"/>
      <w:pPr>
        <w:ind w:left="2" w:hanging="2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9C8FF82">
      <w:numFmt w:val="bullet"/>
      <w:lvlText w:val="•"/>
      <w:lvlJc w:val="left"/>
      <w:pPr>
        <w:ind w:left="921" w:hanging="296"/>
      </w:pPr>
      <w:rPr>
        <w:rFonts w:hint="default"/>
        <w:lang w:val="pt-PT" w:eastAsia="en-US" w:bidi="ar-SA"/>
      </w:rPr>
    </w:lvl>
    <w:lvl w:ilvl="2" w:tplc="BD8C2650">
      <w:numFmt w:val="bullet"/>
      <w:lvlText w:val="•"/>
      <w:lvlJc w:val="left"/>
      <w:pPr>
        <w:ind w:left="1842" w:hanging="296"/>
      </w:pPr>
      <w:rPr>
        <w:rFonts w:hint="default"/>
        <w:lang w:val="pt-PT" w:eastAsia="en-US" w:bidi="ar-SA"/>
      </w:rPr>
    </w:lvl>
    <w:lvl w:ilvl="3" w:tplc="3FC255F6">
      <w:numFmt w:val="bullet"/>
      <w:lvlText w:val="•"/>
      <w:lvlJc w:val="left"/>
      <w:pPr>
        <w:ind w:left="2764" w:hanging="296"/>
      </w:pPr>
      <w:rPr>
        <w:rFonts w:hint="default"/>
        <w:lang w:val="pt-PT" w:eastAsia="en-US" w:bidi="ar-SA"/>
      </w:rPr>
    </w:lvl>
    <w:lvl w:ilvl="4" w:tplc="499E88EE">
      <w:numFmt w:val="bullet"/>
      <w:lvlText w:val="•"/>
      <w:lvlJc w:val="left"/>
      <w:pPr>
        <w:ind w:left="3685" w:hanging="296"/>
      </w:pPr>
      <w:rPr>
        <w:rFonts w:hint="default"/>
        <w:lang w:val="pt-PT" w:eastAsia="en-US" w:bidi="ar-SA"/>
      </w:rPr>
    </w:lvl>
    <w:lvl w:ilvl="5" w:tplc="9FA87674">
      <w:numFmt w:val="bullet"/>
      <w:lvlText w:val="•"/>
      <w:lvlJc w:val="left"/>
      <w:pPr>
        <w:ind w:left="4607" w:hanging="296"/>
      </w:pPr>
      <w:rPr>
        <w:rFonts w:hint="default"/>
        <w:lang w:val="pt-PT" w:eastAsia="en-US" w:bidi="ar-SA"/>
      </w:rPr>
    </w:lvl>
    <w:lvl w:ilvl="6" w:tplc="C5A62396">
      <w:numFmt w:val="bullet"/>
      <w:lvlText w:val="•"/>
      <w:lvlJc w:val="left"/>
      <w:pPr>
        <w:ind w:left="5528" w:hanging="296"/>
      </w:pPr>
      <w:rPr>
        <w:rFonts w:hint="default"/>
        <w:lang w:val="pt-PT" w:eastAsia="en-US" w:bidi="ar-SA"/>
      </w:rPr>
    </w:lvl>
    <w:lvl w:ilvl="7" w:tplc="753E56CC">
      <w:numFmt w:val="bullet"/>
      <w:lvlText w:val="•"/>
      <w:lvlJc w:val="left"/>
      <w:pPr>
        <w:ind w:left="6450" w:hanging="296"/>
      </w:pPr>
      <w:rPr>
        <w:rFonts w:hint="default"/>
        <w:lang w:val="pt-PT" w:eastAsia="en-US" w:bidi="ar-SA"/>
      </w:rPr>
    </w:lvl>
    <w:lvl w:ilvl="8" w:tplc="2D30CEBC">
      <w:numFmt w:val="bullet"/>
      <w:lvlText w:val="•"/>
      <w:lvlJc w:val="left"/>
      <w:pPr>
        <w:ind w:left="7371" w:hanging="296"/>
      </w:pPr>
      <w:rPr>
        <w:rFonts w:hint="default"/>
        <w:lang w:val="pt-PT" w:eastAsia="en-US" w:bidi="ar-SA"/>
      </w:rPr>
    </w:lvl>
  </w:abstractNum>
  <w:abstractNum w:abstractNumId="2" w15:restartNumberingAfterBreak="0">
    <w:nsid w:val="1D6C7348"/>
    <w:multiLevelType w:val="hybridMultilevel"/>
    <w:tmpl w:val="A60C8922"/>
    <w:lvl w:ilvl="0" w:tplc="7332CECE">
      <w:start w:val="1"/>
      <w:numFmt w:val="upperRoman"/>
      <w:lvlText w:val="%1"/>
      <w:lvlJc w:val="left"/>
      <w:pPr>
        <w:ind w:left="863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96FC1E">
      <w:numFmt w:val="bullet"/>
      <w:lvlText w:val="•"/>
      <w:lvlJc w:val="left"/>
      <w:pPr>
        <w:ind w:left="1695" w:hanging="154"/>
      </w:pPr>
      <w:rPr>
        <w:rFonts w:hint="default"/>
        <w:lang w:val="pt-PT" w:eastAsia="en-US" w:bidi="ar-SA"/>
      </w:rPr>
    </w:lvl>
    <w:lvl w:ilvl="2" w:tplc="8CD65AF2">
      <w:numFmt w:val="bullet"/>
      <w:lvlText w:val="•"/>
      <w:lvlJc w:val="left"/>
      <w:pPr>
        <w:ind w:left="2530" w:hanging="154"/>
      </w:pPr>
      <w:rPr>
        <w:rFonts w:hint="default"/>
        <w:lang w:val="pt-PT" w:eastAsia="en-US" w:bidi="ar-SA"/>
      </w:rPr>
    </w:lvl>
    <w:lvl w:ilvl="3" w:tplc="8CDA0934">
      <w:numFmt w:val="bullet"/>
      <w:lvlText w:val="•"/>
      <w:lvlJc w:val="left"/>
      <w:pPr>
        <w:ind w:left="3366" w:hanging="154"/>
      </w:pPr>
      <w:rPr>
        <w:rFonts w:hint="default"/>
        <w:lang w:val="pt-PT" w:eastAsia="en-US" w:bidi="ar-SA"/>
      </w:rPr>
    </w:lvl>
    <w:lvl w:ilvl="4" w:tplc="84C4E3D6">
      <w:numFmt w:val="bullet"/>
      <w:lvlText w:val="•"/>
      <w:lvlJc w:val="left"/>
      <w:pPr>
        <w:ind w:left="4201" w:hanging="154"/>
      </w:pPr>
      <w:rPr>
        <w:rFonts w:hint="default"/>
        <w:lang w:val="pt-PT" w:eastAsia="en-US" w:bidi="ar-SA"/>
      </w:rPr>
    </w:lvl>
    <w:lvl w:ilvl="5" w:tplc="37F885B8">
      <w:numFmt w:val="bullet"/>
      <w:lvlText w:val="•"/>
      <w:lvlJc w:val="left"/>
      <w:pPr>
        <w:ind w:left="5037" w:hanging="154"/>
      </w:pPr>
      <w:rPr>
        <w:rFonts w:hint="default"/>
        <w:lang w:val="pt-PT" w:eastAsia="en-US" w:bidi="ar-SA"/>
      </w:rPr>
    </w:lvl>
    <w:lvl w:ilvl="6" w:tplc="62DAE52C">
      <w:numFmt w:val="bullet"/>
      <w:lvlText w:val="•"/>
      <w:lvlJc w:val="left"/>
      <w:pPr>
        <w:ind w:left="5872" w:hanging="154"/>
      </w:pPr>
      <w:rPr>
        <w:rFonts w:hint="default"/>
        <w:lang w:val="pt-PT" w:eastAsia="en-US" w:bidi="ar-SA"/>
      </w:rPr>
    </w:lvl>
    <w:lvl w:ilvl="7" w:tplc="8E5E5192">
      <w:numFmt w:val="bullet"/>
      <w:lvlText w:val="•"/>
      <w:lvlJc w:val="left"/>
      <w:pPr>
        <w:ind w:left="6708" w:hanging="154"/>
      </w:pPr>
      <w:rPr>
        <w:rFonts w:hint="default"/>
        <w:lang w:val="pt-PT" w:eastAsia="en-US" w:bidi="ar-SA"/>
      </w:rPr>
    </w:lvl>
    <w:lvl w:ilvl="8" w:tplc="BC1ABF82">
      <w:numFmt w:val="bullet"/>
      <w:lvlText w:val="•"/>
      <w:lvlJc w:val="left"/>
      <w:pPr>
        <w:ind w:left="7543" w:hanging="154"/>
      </w:pPr>
      <w:rPr>
        <w:rFonts w:hint="default"/>
        <w:lang w:val="pt-PT" w:eastAsia="en-US" w:bidi="ar-SA"/>
      </w:rPr>
    </w:lvl>
  </w:abstractNum>
  <w:abstractNum w:abstractNumId="3" w15:restartNumberingAfterBreak="0">
    <w:nsid w:val="360E6BED"/>
    <w:multiLevelType w:val="hybridMultilevel"/>
    <w:tmpl w:val="73C49EFA"/>
    <w:lvl w:ilvl="0" w:tplc="51B0541C">
      <w:start w:val="1"/>
      <w:numFmt w:val="upperRoman"/>
      <w:lvlText w:val="%1"/>
      <w:lvlJc w:val="left"/>
      <w:pPr>
        <w:ind w:left="2" w:hanging="1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869228">
      <w:numFmt w:val="bullet"/>
      <w:lvlText w:val="•"/>
      <w:lvlJc w:val="left"/>
      <w:pPr>
        <w:ind w:left="921" w:hanging="154"/>
      </w:pPr>
      <w:rPr>
        <w:rFonts w:hint="default"/>
        <w:lang w:val="pt-PT" w:eastAsia="en-US" w:bidi="ar-SA"/>
      </w:rPr>
    </w:lvl>
    <w:lvl w:ilvl="2" w:tplc="B464D22C">
      <w:numFmt w:val="bullet"/>
      <w:lvlText w:val="•"/>
      <w:lvlJc w:val="left"/>
      <w:pPr>
        <w:ind w:left="1842" w:hanging="154"/>
      </w:pPr>
      <w:rPr>
        <w:rFonts w:hint="default"/>
        <w:lang w:val="pt-PT" w:eastAsia="en-US" w:bidi="ar-SA"/>
      </w:rPr>
    </w:lvl>
    <w:lvl w:ilvl="3" w:tplc="623ACE8E">
      <w:numFmt w:val="bullet"/>
      <w:lvlText w:val="•"/>
      <w:lvlJc w:val="left"/>
      <w:pPr>
        <w:ind w:left="2764" w:hanging="154"/>
      </w:pPr>
      <w:rPr>
        <w:rFonts w:hint="default"/>
        <w:lang w:val="pt-PT" w:eastAsia="en-US" w:bidi="ar-SA"/>
      </w:rPr>
    </w:lvl>
    <w:lvl w:ilvl="4" w:tplc="CAB400E0">
      <w:numFmt w:val="bullet"/>
      <w:lvlText w:val="•"/>
      <w:lvlJc w:val="left"/>
      <w:pPr>
        <w:ind w:left="3685" w:hanging="154"/>
      </w:pPr>
      <w:rPr>
        <w:rFonts w:hint="default"/>
        <w:lang w:val="pt-PT" w:eastAsia="en-US" w:bidi="ar-SA"/>
      </w:rPr>
    </w:lvl>
    <w:lvl w:ilvl="5" w:tplc="E7A8CAB0">
      <w:numFmt w:val="bullet"/>
      <w:lvlText w:val="•"/>
      <w:lvlJc w:val="left"/>
      <w:pPr>
        <w:ind w:left="4607" w:hanging="154"/>
      </w:pPr>
      <w:rPr>
        <w:rFonts w:hint="default"/>
        <w:lang w:val="pt-PT" w:eastAsia="en-US" w:bidi="ar-SA"/>
      </w:rPr>
    </w:lvl>
    <w:lvl w:ilvl="6" w:tplc="5CA0DD98">
      <w:numFmt w:val="bullet"/>
      <w:lvlText w:val="•"/>
      <w:lvlJc w:val="left"/>
      <w:pPr>
        <w:ind w:left="5528" w:hanging="154"/>
      </w:pPr>
      <w:rPr>
        <w:rFonts w:hint="default"/>
        <w:lang w:val="pt-PT" w:eastAsia="en-US" w:bidi="ar-SA"/>
      </w:rPr>
    </w:lvl>
    <w:lvl w:ilvl="7" w:tplc="A2948B52">
      <w:numFmt w:val="bullet"/>
      <w:lvlText w:val="•"/>
      <w:lvlJc w:val="left"/>
      <w:pPr>
        <w:ind w:left="6450" w:hanging="154"/>
      </w:pPr>
      <w:rPr>
        <w:rFonts w:hint="default"/>
        <w:lang w:val="pt-PT" w:eastAsia="en-US" w:bidi="ar-SA"/>
      </w:rPr>
    </w:lvl>
    <w:lvl w:ilvl="8" w:tplc="2C505B28">
      <w:numFmt w:val="bullet"/>
      <w:lvlText w:val="•"/>
      <w:lvlJc w:val="left"/>
      <w:pPr>
        <w:ind w:left="7371" w:hanging="154"/>
      </w:pPr>
      <w:rPr>
        <w:rFonts w:hint="default"/>
        <w:lang w:val="pt-PT" w:eastAsia="en-US" w:bidi="ar-SA"/>
      </w:rPr>
    </w:lvl>
  </w:abstractNum>
  <w:abstractNum w:abstractNumId="4" w15:restartNumberingAfterBreak="0">
    <w:nsid w:val="4083193A"/>
    <w:multiLevelType w:val="hybridMultilevel"/>
    <w:tmpl w:val="E6D888A6"/>
    <w:lvl w:ilvl="0" w:tplc="F3A809B8">
      <w:start w:val="1"/>
      <w:numFmt w:val="upperRoman"/>
      <w:lvlText w:val="%1"/>
      <w:lvlJc w:val="left"/>
      <w:pPr>
        <w:ind w:left="2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58EB00A">
      <w:numFmt w:val="bullet"/>
      <w:lvlText w:val="•"/>
      <w:lvlJc w:val="left"/>
      <w:pPr>
        <w:ind w:left="921" w:hanging="341"/>
      </w:pPr>
      <w:rPr>
        <w:rFonts w:hint="default"/>
        <w:lang w:val="pt-PT" w:eastAsia="en-US" w:bidi="ar-SA"/>
      </w:rPr>
    </w:lvl>
    <w:lvl w:ilvl="2" w:tplc="DD92BCCA">
      <w:numFmt w:val="bullet"/>
      <w:lvlText w:val="•"/>
      <w:lvlJc w:val="left"/>
      <w:pPr>
        <w:ind w:left="1842" w:hanging="341"/>
      </w:pPr>
      <w:rPr>
        <w:rFonts w:hint="default"/>
        <w:lang w:val="pt-PT" w:eastAsia="en-US" w:bidi="ar-SA"/>
      </w:rPr>
    </w:lvl>
    <w:lvl w:ilvl="3" w:tplc="1B1C8626">
      <w:numFmt w:val="bullet"/>
      <w:lvlText w:val="•"/>
      <w:lvlJc w:val="left"/>
      <w:pPr>
        <w:ind w:left="2764" w:hanging="341"/>
      </w:pPr>
      <w:rPr>
        <w:rFonts w:hint="default"/>
        <w:lang w:val="pt-PT" w:eastAsia="en-US" w:bidi="ar-SA"/>
      </w:rPr>
    </w:lvl>
    <w:lvl w:ilvl="4" w:tplc="D2187792">
      <w:numFmt w:val="bullet"/>
      <w:lvlText w:val="•"/>
      <w:lvlJc w:val="left"/>
      <w:pPr>
        <w:ind w:left="3685" w:hanging="341"/>
      </w:pPr>
      <w:rPr>
        <w:rFonts w:hint="default"/>
        <w:lang w:val="pt-PT" w:eastAsia="en-US" w:bidi="ar-SA"/>
      </w:rPr>
    </w:lvl>
    <w:lvl w:ilvl="5" w:tplc="AB64A67E">
      <w:numFmt w:val="bullet"/>
      <w:lvlText w:val="•"/>
      <w:lvlJc w:val="left"/>
      <w:pPr>
        <w:ind w:left="4607" w:hanging="341"/>
      </w:pPr>
      <w:rPr>
        <w:rFonts w:hint="default"/>
        <w:lang w:val="pt-PT" w:eastAsia="en-US" w:bidi="ar-SA"/>
      </w:rPr>
    </w:lvl>
    <w:lvl w:ilvl="6" w:tplc="D37AA2DE">
      <w:numFmt w:val="bullet"/>
      <w:lvlText w:val="•"/>
      <w:lvlJc w:val="left"/>
      <w:pPr>
        <w:ind w:left="5528" w:hanging="341"/>
      </w:pPr>
      <w:rPr>
        <w:rFonts w:hint="default"/>
        <w:lang w:val="pt-PT" w:eastAsia="en-US" w:bidi="ar-SA"/>
      </w:rPr>
    </w:lvl>
    <w:lvl w:ilvl="7" w:tplc="A57E7190">
      <w:numFmt w:val="bullet"/>
      <w:lvlText w:val="•"/>
      <w:lvlJc w:val="left"/>
      <w:pPr>
        <w:ind w:left="6450" w:hanging="341"/>
      </w:pPr>
      <w:rPr>
        <w:rFonts w:hint="default"/>
        <w:lang w:val="pt-PT" w:eastAsia="en-US" w:bidi="ar-SA"/>
      </w:rPr>
    </w:lvl>
    <w:lvl w:ilvl="8" w:tplc="2B829DB8">
      <w:numFmt w:val="bullet"/>
      <w:lvlText w:val="•"/>
      <w:lvlJc w:val="left"/>
      <w:pPr>
        <w:ind w:left="7371" w:hanging="341"/>
      </w:pPr>
      <w:rPr>
        <w:rFonts w:hint="default"/>
        <w:lang w:val="pt-PT" w:eastAsia="en-US" w:bidi="ar-SA"/>
      </w:rPr>
    </w:lvl>
  </w:abstractNum>
  <w:abstractNum w:abstractNumId="5" w15:restartNumberingAfterBreak="0">
    <w:nsid w:val="40A1168D"/>
    <w:multiLevelType w:val="hybridMultilevel"/>
    <w:tmpl w:val="86444B02"/>
    <w:lvl w:ilvl="0" w:tplc="1EBC9A46">
      <w:start w:val="1"/>
      <w:numFmt w:val="upperRoman"/>
      <w:lvlText w:val="%1"/>
      <w:lvlJc w:val="left"/>
      <w:pPr>
        <w:ind w:left="2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DD8541E">
      <w:numFmt w:val="bullet"/>
      <w:lvlText w:val="•"/>
      <w:lvlJc w:val="left"/>
      <w:pPr>
        <w:ind w:left="921" w:hanging="214"/>
      </w:pPr>
      <w:rPr>
        <w:rFonts w:hint="default"/>
        <w:lang w:val="pt-PT" w:eastAsia="en-US" w:bidi="ar-SA"/>
      </w:rPr>
    </w:lvl>
    <w:lvl w:ilvl="2" w:tplc="7A4AD948">
      <w:numFmt w:val="bullet"/>
      <w:lvlText w:val="•"/>
      <w:lvlJc w:val="left"/>
      <w:pPr>
        <w:ind w:left="1842" w:hanging="214"/>
      </w:pPr>
      <w:rPr>
        <w:rFonts w:hint="default"/>
        <w:lang w:val="pt-PT" w:eastAsia="en-US" w:bidi="ar-SA"/>
      </w:rPr>
    </w:lvl>
    <w:lvl w:ilvl="3" w:tplc="5E14A104">
      <w:numFmt w:val="bullet"/>
      <w:lvlText w:val="•"/>
      <w:lvlJc w:val="left"/>
      <w:pPr>
        <w:ind w:left="2764" w:hanging="214"/>
      </w:pPr>
      <w:rPr>
        <w:rFonts w:hint="default"/>
        <w:lang w:val="pt-PT" w:eastAsia="en-US" w:bidi="ar-SA"/>
      </w:rPr>
    </w:lvl>
    <w:lvl w:ilvl="4" w:tplc="9E42CED4">
      <w:numFmt w:val="bullet"/>
      <w:lvlText w:val="•"/>
      <w:lvlJc w:val="left"/>
      <w:pPr>
        <w:ind w:left="3685" w:hanging="214"/>
      </w:pPr>
      <w:rPr>
        <w:rFonts w:hint="default"/>
        <w:lang w:val="pt-PT" w:eastAsia="en-US" w:bidi="ar-SA"/>
      </w:rPr>
    </w:lvl>
    <w:lvl w:ilvl="5" w:tplc="44BEC166">
      <w:numFmt w:val="bullet"/>
      <w:lvlText w:val="•"/>
      <w:lvlJc w:val="left"/>
      <w:pPr>
        <w:ind w:left="4607" w:hanging="214"/>
      </w:pPr>
      <w:rPr>
        <w:rFonts w:hint="default"/>
        <w:lang w:val="pt-PT" w:eastAsia="en-US" w:bidi="ar-SA"/>
      </w:rPr>
    </w:lvl>
    <w:lvl w:ilvl="6" w:tplc="19B2075C">
      <w:numFmt w:val="bullet"/>
      <w:lvlText w:val="•"/>
      <w:lvlJc w:val="left"/>
      <w:pPr>
        <w:ind w:left="5528" w:hanging="214"/>
      </w:pPr>
      <w:rPr>
        <w:rFonts w:hint="default"/>
        <w:lang w:val="pt-PT" w:eastAsia="en-US" w:bidi="ar-SA"/>
      </w:rPr>
    </w:lvl>
    <w:lvl w:ilvl="7" w:tplc="CD20031E">
      <w:numFmt w:val="bullet"/>
      <w:lvlText w:val="•"/>
      <w:lvlJc w:val="left"/>
      <w:pPr>
        <w:ind w:left="6450" w:hanging="214"/>
      </w:pPr>
      <w:rPr>
        <w:rFonts w:hint="default"/>
        <w:lang w:val="pt-PT" w:eastAsia="en-US" w:bidi="ar-SA"/>
      </w:rPr>
    </w:lvl>
    <w:lvl w:ilvl="8" w:tplc="0A1C207A">
      <w:numFmt w:val="bullet"/>
      <w:lvlText w:val="•"/>
      <w:lvlJc w:val="left"/>
      <w:pPr>
        <w:ind w:left="7371" w:hanging="214"/>
      </w:pPr>
      <w:rPr>
        <w:rFonts w:hint="default"/>
        <w:lang w:val="pt-PT" w:eastAsia="en-US" w:bidi="ar-SA"/>
      </w:rPr>
    </w:lvl>
  </w:abstractNum>
  <w:abstractNum w:abstractNumId="6" w15:restartNumberingAfterBreak="0">
    <w:nsid w:val="5B6E5C3E"/>
    <w:multiLevelType w:val="hybridMultilevel"/>
    <w:tmpl w:val="07F48986"/>
    <w:lvl w:ilvl="0" w:tplc="769CB388">
      <w:start w:val="1"/>
      <w:numFmt w:val="upperRoman"/>
      <w:lvlText w:val="%1"/>
      <w:lvlJc w:val="left"/>
      <w:pPr>
        <w:ind w:left="983" w:hanging="27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39A0EC6">
      <w:numFmt w:val="bullet"/>
      <w:lvlText w:val="•"/>
      <w:lvlJc w:val="left"/>
      <w:pPr>
        <w:ind w:left="1803" w:hanging="274"/>
      </w:pPr>
      <w:rPr>
        <w:rFonts w:hint="default"/>
        <w:lang w:val="pt-PT" w:eastAsia="en-US" w:bidi="ar-SA"/>
      </w:rPr>
    </w:lvl>
    <w:lvl w:ilvl="2" w:tplc="0472C1F2">
      <w:numFmt w:val="bullet"/>
      <w:lvlText w:val="•"/>
      <w:lvlJc w:val="left"/>
      <w:pPr>
        <w:ind w:left="2626" w:hanging="274"/>
      </w:pPr>
      <w:rPr>
        <w:rFonts w:hint="default"/>
        <w:lang w:val="pt-PT" w:eastAsia="en-US" w:bidi="ar-SA"/>
      </w:rPr>
    </w:lvl>
    <w:lvl w:ilvl="3" w:tplc="0660E95A">
      <w:numFmt w:val="bullet"/>
      <w:lvlText w:val="•"/>
      <w:lvlJc w:val="left"/>
      <w:pPr>
        <w:ind w:left="3450" w:hanging="274"/>
      </w:pPr>
      <w:rPr>
        <w:rFonts w:hint="default"/>
        <w:lang w:val="pt-PT" w:eastAsia="en-US" w:bidi="ar-SA"/>
      </w:rPr>
    </w:lvl>
    <w:lvl w:ilvl="4" w:tplc="E51C1088">
      <w:numFmt w:val="bullet"/>
      <w:lvlText w:val="•"/>
      <w:lvlJc w:val="left"/>
      <w:pPr>
        <w:ind w:left="4273" w:hanging="274"/>
      </w:pPr>
      <w:rPr>
        <w:rFonts w:hint="default"/>
        <w:lang w:val="pt-PT" w:eastAsia="en-US" w:bidi="ar-SA"/>
      </w:rPr>
    </w:lvl>
    <w:lvl w:ilvl="5" w:tplc="81BCAEFC">
      <w:numFmt w:val="bullet"/>
      <w:lvlText w:val="•"/>
      <w:lvlJc w:val="left"/>
      <w:pPr>
        <w:ind w:left="5097" w:hanging="274"/>
      </w:pPr>
      <w:rPr>
        <w:rFonts w:hint="default"/>
        <w:lang w:val="pt-PT" w:eastAsia="en-US" w:bidi="ar-SA"/>
      </w:rPr>
    </w:lvl>
    <w:lvl w:ilvl="6" w:tplc="8AA8D5A2">
      <w:numFmt w:val="bullet"/>
      <w:lvlText w:val="•"/>
      <w:lvlJc w:val="left"/>
      <w:pPr>
        <w:ind w:left="5920" w:hanging="274"/>
      </w:pPr>
      <w:rPr>
        <w:rFonts w:hint="default"/>
        <w:lang w:val="pt-PT" w:eastAsia="en-US" w:bidi="ar-SA"/>
      </w:rPr>
    </w:lvl>
    <w:lvl w:ilvl="7" w:tplc="5F06D356">
      <w:numFmt w:val="bullet"/>
      <w:lvlText w:val="•"/>
      <w:lvlJc w:val="left"/>
      <w:pPr>
        <w:ind w:left="6744" w:hanging="274"/>
      </w:pPr>
      <w:rPr>
        <w:rFonts w:hint="default"/>
        <w:lang w:val="pt-PT" w:eastAsia="en-US" w:bidi="ar-SA"/>
      </w:rPr>
    </w:lvl>
    <w:lvl w:ilvl="8" w:tplc="0EDC809C">
      <w:numFmt w:val="bullet"/>
      <w:lvlText w:val="•"/>
      <w:lvlJc w:val="left"/>
      <w:pPr>
        <w:ind w:left="7567" w:hanging="274"/>
      </w:pPr>
      <w:rPr>
        <w:rFonts w:hint="default"/>
        <w:lang w:val="pt-PT" w:eastAsia="en-US" w:bidi="ar-SA"/>
      </w:rPr>
    </w:lvl>
  </w:abstractNum>
  <w:num w:numId="1" w16cid:durableId="1937708160">
    <w:abstractNumId w:val="0"/>
  </w:num>
  <w:num w:numId="2" w16cid:durableId="1833638057">
    <w:abstractNumId w:val="4"/>
  </w:num>
  <w:num w:numId="3" w16cid:durableId="524171958">
    <w:abstractNumId w:val="3"/>
  </w:num>
  <w:num w:numId="4" w16cid:durableId="1616905317">
    <w:abstractNumId w:val="5"/>
  </w:num>
  <w:num w:numId="5" w16cid:durableId="516771732">
    <w:abstractNumId w:val="6"/>
  </w:num>
  <w:num w:numId="6" w16cid:durableId="172260172">
    <w:abstractNumId w:val="2"/>
  </w:num>
  <w:num w:numId="7" w16cid:durableId="120756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D4"/>
    <w:rsid w:val="001D5DD4"/>
    <w:rsid w:val="00377D87"/>
    <w:rsid w:val="003B4469"/>
    <w:rsid w:val="0047421D"/>
    <w:rsid w:val="005A4A95"/>
    <w:rsid w:val="00614C3B"/>
    <w:rsid w:val="00737177"/>
    <w:rsid w:val="008E580B"/>
    <w:rsid w:val="00B370CF"/>
    <w:rsid w:val="00B84C6A"/>
    <w:rsid w:val="00DC25C8"/>
    <w:rsid w:val="00E0203E"/>
    <w:rsid w:val="00E3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ED15E"/>
  <w15:chartTrackingRefBased/>
  <w15:docId w15:val="{79702460-1390-4971-8181-5D993A24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D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5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5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D5D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D5D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5D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5D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5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5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5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5D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5DD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D5D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D5D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5D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5D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D5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D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D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D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D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D5D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1D5D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D5DD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D5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D5DD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D5DD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1D5D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D5DD4"/>
  </w:style>
  <w:style w:type="paragraph" w:styleId="Rodap">
    <w:name w:val="footer"/>
    <w:basedOn w:val="Normal"/>
    <w:link w:val="RodapChar"/>
    <w:uiPriority w:val="99"/>
    <w:unhideWhenUsed/>
    <w:rsid w:val="001D5D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5DD4"/>
  </w:style>
  <w:style w:type="paragraph" w:styleId="Corpodetexto">
    <w:name w:val="Body Text"/>
    <w:basedOn w:val="Normal"/>
    <w:link w:val="CorpodetextoChar"/>
    <w:uiPriority w:val="1"/>
    <w:qFormat/>
    <w:rsid w:val="001D5DD4"/>
    <w:pPr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D5DD4"/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styleId="Forte">
    <w:name w:val="Strong"/>
    <w:basedOn w:val="Fontepargpadro"/>
    <w:uiPriority w:val="22"/>
    <w:qFormat/>
    <w:rsid w:val="001D5DD4"/>
    <w:rPr>
      <w:b/>
      <w:bCs/>
    </w:rPr>
  </w:style>
  <w:style w:type="paragraph" w:styleId="SemEspaamento">
    <w:name w:val="No Spacing"/>
    <w:uiPriority w:val="1"/>
    <w:qFormat/>
    <w:rsid w:val="00B84C6A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1512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Gapre_01 Gabinete_01</dc:creator>
  <cp:keywords/>
  <dc:description/>
  <cp:lastModifiedBy>Neneide</cp:lastModifiedBy>
  <cp:revision>2</cp:revision>
  <cp:lastPrinted>2026-10-01T12:00:00Z</cp:lastPrinted>
  <dcterms:created xsi:type="dcterms:W3CDTF">2026-10-01T12:52:00Z</dcterms:created>
  <dcterms:modified xsi:type="dcterms:W3CDTF">2026-10-01T12:52:00Z</dcterms:modified>
</cp:coreProperties>
</file>